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83" w:rsidRPr="00476DED" w:rsidRDefault="003B2583" w:rsidP="003B2583">
      <w:pPr>
        <w:widowControl/>
        <w:jc w:val="left"/>
        <w:rPr>
          <w:rFonts w:eastAsia="方正大标宋简体"/>
          <w:sz w:val="42"/>
          <w:szCs w:val="42"/>
        </w:rPr>
      </w:pPr>
      <w:r w:rsidRPr="00476DED">
        <w:rPr>
          <w:rFonts w:eastAsia="方正大标宋简体" w:hint="eastAsia"/>
          <w:sz w:val="42"/>
          <w:szCs w:val="42"/>
        </w:rPr>
        <w:t>Appendix</w:t>
      </w:r>
    </w:p>
    <w:p w:rsidR="003B2583" w:rsidRPr="00476DED" w:rsidRDefault="003B2583" w:rsidP="003B2583">
      <w:pPr>
        <w:jc w:val="center"/>
        <w:rPr>
          <w:rFonts w:eastAsia="方正大标宋简体"/>
          <w:sz w:val="42"/>
          <w:szCs w:val="42"/>
        </w:rPr>
      </w:pPr>
    </w:p>
    <w:p w:rsidR="003B2583" w:rsidRDefault="003B2583" w:rsidP="003B2583">
      <w:pPr>
        <w:jc w:val="center"/>
        <w:rPr>
          <w:rFonts w:eastAsia="方正大标宋简体" w:hint="eastAsia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Table of</w:t>
      </w:r>
      <w:r w:rsidRPr="00476DED">
        <w:rPr>
          <w:rFonts w:eastAsia="方正大标宋简体" w:hint="eastAsia"/>
          <w:sz w:val="42"/>
          <w:szCs w:val="42"/>
        </w:rPr>
        <w:t xml:space="preserve"> Enforcement </w:t>
      </w:r>
      <w:r>
        <w:rPr>
          <w:rFonts w:eastAsia="方正大标宋简体" w:hint="eastAsia"/>
          <w:sz w:val="42"/>
          <w:szCs w:val="42"/>
        </w:rPr>
        <w:t xml:space="preserve">for Rule Violation </w:t>
      </w:r>
    </w:p>
    <w:p w:rsidR="003B2583" w:rsidRPr="00476DED" w:rsidRDefault="003B2583" w:rsidP="003B2583">
      <w:pPr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/>
          <w:sz w:val="42"/>
          <w:szCs w:val="42"/>
        </w:rPr>
        <w:t>D</w:t>
      </w:r>
      <w:r>
        <w:rPr>
          <w:rFonts w:eastAsia="方正大标宋简体" w:hint="eastAsia"/>
          <w:sz w:val="42"/>
          <w:szCs w:val="42"/>
        </w:rPr>
        <w:t xml:space="preserve">uring </w:t>
      </w:r>
      <w:r w:rsidRPr="00476DED">
        <w:rPr>
          <w:rFonts w:eastAsia="方正大标宋简体" w:hint="eastAsia"/>
          <w:sz w:val="42"/>
          <w:szCs w:val="42"/>
        </w:rPr>
        <w:t>Q</w:t>
      </w:r>
      <w:r>
        <w:rPr>
          <w:rFonts w:eastAsia="方正大标宋简体"/>
          <w:sz w:val="42"/>
          <w:szCs w:val="42"/>
        </w:rPr>
        <w:t>4</w:t>
      </w:r>
      <w:r w:rsidRPr="00476DED">
        <w:rPr>
          <w:rFonts w:eastAsia="方正大标宋简体" w:hint="eastAsia"/>
          <w:sz w:val="42"/>
          <w:szCs w:val="42"/>
        </w:rPr>
        <w:t>, 2014</w:t>
      </w:r>
    </w:p>
    <w:p w:rsidR="003B2583" w:rsidRPr="00476DED" w:rsidRDefault="003B2583" w:rsidP="003B2583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843"/>
        <w:gridCol w:w="1559"/>
        <w:gridCol w:w="2170"/>
        <w:gridCol w:w="2133"/>
      </w:tblGrid>
      <w:tr w:rsidR="003B2583" w:rsidRPr="00476DED" w:rsidTr="00A51D34">
        <w:trPr>
          <w:trHeight w:val="620"/>
          <w:jc w:val="center"/>
        </w:trPr>
        <w:tc>
          <w:tcPr>
            <w:tcW w:w="817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b/>
                <w:sz w:val="24"/>
              </w:rPr>
            </w:pPr>
            <w:r w:rsidRPr="00476DED">
              <w:rPr>
                <w:rFonts w:eastAsia="方正仿宋简体" w:hint="eastAsia"/>
                <w:b/>
                <w:sz w:val="24"/>
              </w:rPr>
              <w:t>No.</w:t>
            </w:r>
          </w:p>
        </w:tc>
        <w:tc>
          <w:tcPr>
            <w:tcW w:w="184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b/>
                <w:sz w:val="24"/>
              </w:rPr>
            </w:pPr>
            <w:r w:rsidRPr="00476DED">
              <w:rPr>
                <w:rFonts w:eastAsia="方正仿宋简体" w:hint="eastAsia"/>
                <w:b/>
                <w:sz w:val="24"/>
              </w:rPr>
              <w:t>C</w:t>
            </w:r>
            <w:r>
              <w:rPr>
                <w:rFonts w:eastAsia="方正仿宋简体" w:hint="eastAsia"/>
                <w:b/>
                <w:sz w:val="24"/>
              </w:rPr>
              <w:t>ustomer</w:t>
            </w:r>
            <w:r w:rsidRPr="00476DED">
              <w:rPr>
                <w:rFonts w:eastAsia="方正仿宋简体" w:hint="eastAsia"/>
                <w:b/>
                <w:sz w:val="24"/>
              </w:rPr>
              <w:t xml:space="preserve"> Name</w:t>
            </w:r>
          </w:p>
        </w:tc>
        <w:tc>
          <w:tcPr>
            <w:tcW w:w="1559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b/>
                <w:sz w:val="24"/>
              </w:rPr>
            </w:pPr>
            <w:r w:rsidRPr="00476DED">
              <w:rPr>
                <w:rFonts w:eastAsia="方正仿宋简体" w:hint="eastAsia"/>
                <w:b/>
                <w:sz w:val="24"/>
              </w:rPr>
              <w:t>C</w:t>
            </w:r>
            <w:r>
              <w:rPr>
                <w:rFonts w:eastAsia="方正仿宋简体" w:hint="eastAsia"/>
                <w:b/>
                <w:sz w:val="24"/>
              </w:rPr>
              <w:t xml:space="preserve">ustomer </w:t>
            </w:r>
            <w:r w:rsidRPr="00476DED">
              <w:rPr>
                <w:rFonts w:eastAsia="方正仿宋简体" w:hint="eastAsia"/>
                <w:b/>
                <w:sz w:val="24"/>
              </w:rPr>
              <w:t>Type</w:t>
            </w:r>
          </w:p>
        </w:tc>
        <w:tc>
          <w:tcPr>
            <w:tcW w:w="2170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Rule Violation</w:t>
            </w:r>
          </w:p>
        </w:tc>
        <w:tc>
          <w:tcPr>
            <w:tcW w:w="213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b/>
                <w:sz w:val="24"/>
              </w:rPr>
            </w:pPr>
            <w:r w:rsidRPr="00476DED">
              <w:rPr>
                <w:rFonts w:eastAsia="方正仿宋简体" w:hint="eastAsia"/>
                <w:b/>
                <w:sz w:val="24"/>
              </w:rPr>
              <w:t>Enforcement</w:t>
            </w:r>
          </w:p>
        </w:tc>
      </w:tr>
      <w:tr w:rsidR="003B2583" w:rsidRPr="00476DED" w:rsidTr="00A51D34">
        <w:trPr>
          <w:jc w:val="center"/>
        </w:trPr>
        <w:tc>
          <w:tcPr>
            <w:tcW w:w="817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 w:rsidRPr="00476DED"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Huang</w:t>
            </w:r>
            <w:r w:rsidRPr="00476DED">
              <w:rPr>
                <w:rFonts w:eastAsia="方正仿宋简体" w:hint="eastAsia"/>
                <w:sz w:val="24"/>
              </w:rPr>
              <w:t xml:space="preserve"> X</w:t>
            </w:r>
          </w:p>
        </w:tc>
        <w:tc>
          <w:tcPr>
            <w:tcW w:w="1559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 w:rsidRPr="00476DED">
              <w:rPr>
                <w:rFonts w:eastAsia="方正仿宋简体" w:hint="eastAsia"/>
                <w:sz w:val="24"/>
              </w:rPr>
              <w:t>Natural person</w:t>
            </w:r>
          </w:p>
        </w:tc>
        <w:tc>
          <w:tcPr>
            <w:tcW w:w="2170" w:type="dxa"/>
            <w:vAlign w:val="center"/>
          </w:tcPr>
          <w:p w:rsidR="003B2583" w:rsidRDefault="003B2583" w:rsidP="00A51D34">
            <w:pPr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/>
                <w:sz w:val="24"/>
              </w:rPr>
              <w:t>Accommodation</w:t>
            </w:r>
            <w:r>
              <w:rPr>
                <w:rFonts w:eastAsia="方正仿宋简体" w:hint="eastAsia"/>
                <w:sz w:val="24"/>
              </w:rPr>
              <w:t xml:space="preserve"> trade</w:t>
            </w:r>
          </w:p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f</w:t>
            </w:r>
            <w:r w:rsidRPr="00476DED">
              <w:rPr>
                <w:rFonts w:eastAsia="方正仿宋简体" w:hint="eastAsia"/>
                <w:sz w:val="24"/>
              </w:rPr>
              <w:t>or fund</w:t>
            </w:r>
            <w:r>
              <w:rPr>
                <w:rFonts w:eastAsia="方正仿宋简体" w:hint="eastAsia"/>
                <w:sz w:val="24"/>
              </w:rPr>
              <w:t xml:space="preserve"> transfer </w:t>
            </w:r>
            <w:r w:rsidRPr="00476DED">
              <w:rPr>
                <w:rFonts w:eastAsia="方正仿宋简体" w:hint="eastAsia"/>
                <w:sz w:val="24"/>
              </w:rPr>
              <w:t>purpose</w:t>
            </w:r>
          </w:p>
        </w:tc>
        <w:tc>
          <w:tcPr>
            <w:tcW w:w="213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P</w:t>
            </w:r>
            <w:r w:rsidRPr="00476DED">
              <w:rPr>
                <w:rFonts w:eastAsia="方正仿宋简体" w:hint="eastAsia"/>
                <w:sz w:val="24"/>
              </w:rPr>
              <w:t xml:space="preserve">ublic </w:t>
            </w:r>
            <w:r w:rsidRPr="00476DED">
              <w:rPr>
                <w:rFonts w:eastAsia="方正仿宋简体"/>
                <w:sz w:val="24"/>
              </w:rPr>
              <w:t>criticism</w:t>
            </w:r>
            <w:r>
              <w:rPr>
                <w:rFonts w:eastAsia="方正仿宋简体"/>
                <w:sz w:val="24"/>
              </w:rPr>
              <w:t xml:space="preserve"> and </w:t>
            </w:r>
            <w:r w:rsidRPr="00476DED">
              <w:rPr>
                <w:rFonts w:eastAsia="方正仿宋简体" w:hint="eastAsia"/>
                <w:sz w:val="24"/>
              </w:rPr>
              <w:t xml:space="preserve">suspension of opening new positions for </w:t>
            </w:r>
            <w:r>
              <w:rPr>
                <w:rFonts w:eastAsia="方正仿宋简体"/>
                <w:sz w:val="24"/>
              </w:rPr>
              <w:t>twelve</w:t>
            </w:r>
            <w:r w:rsidRPr="00476DED">
              <w:rPr>
                <w:rFonts w:eastAsia="方正仿宋简体" w:hint="eastAsia"/>
                <w:sz w:val="24"/>
              </w:rPr>
              <w:t xml:space="preserve"> months</w:t>
            </w:r>
          </w:p>
        </w:tc>
      </w:tr>
      <w:tr w:rsidR="003B2583" w:rsidRPr="00476DED" w:rsidTr="00A51D34">
        <w:trPr>
          <w:jc w:val="center"/>
        </w:trPr>
        <w:tc>
          <w:tcPr>
            <w:tcW w:w="817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 w:rsidRPr="00476DED">
              <w:rPr>
                <w:rFonts w:eastAsia="方正仿宋简体" w:hint="eastAsia"/>
                <w:sz w:val="24"/>
              </w:rPr>
              <w:t>X</w:t>
            </w:r>
            <w:r>
              <w:rPr>
                <w:rFonts w:eastAsia="方正仿宋简体"/>
                <w:sz w:val="24"/>
              </w:rPr>
              <w:t xml:space="preserve"> Company</w:t>
            </w:r>
          </w:p>
        </w:tc>
        <w:tc>
          <w:tcPr>
            <w:tcW w:w="1559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Legal</w:t>
            </w:r>
            <w:r w:rsidRPr="00476DED">
              <w:rPr>
                <w:rFonts w:eastAsia="方正仿宋简体" w:hint="eastAsia"/>
                <w:sz w:val="24"/>
              </w:rPr>
              <w:t xml:space="preserve"> person</w:t>
            </w:r>
          </w:p>
        </w:tc>
        <w:tc>
          <w:tcPr>
            <w:tcW w:w="2170" w:type="dxa"/>
            <w:vAlign w:val="center"/>
          </w:tcPr>
          <w:p w:rsidR="003B2583" w:rsidRDefault="003B2583" w:rsidP="00A51D34">
            <w:pPr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/>
                <w:sz w:val="24"/>
              </w:rPr>
              <w:t>Accommodation</w:t>
            </w:r>
            <w:r>
              <w:rPr>
                <w:rFonts w:eastAsia="方正仿宋简体" w:hint="eastAsia"/>
                <w:sz w:val="24"/>
              </w:rPr>
              <w:t xml:space="preserve"> trade</w:t>
            </w:r>
          </w:p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f</w:t>
            </w:r>
            <w:r w:rsidRPr="00476DED">
              <w:rPr>
                <w:rFonts w:eastAsia="方正仿宋简体" w:hint="eastAsia"/>
                <w:sz w:val="24"/>
              </w:rPr>
              <w:t>or fund</w:t>
            </w:r>
            <w:r>
              <w:rPr>
                <w:rFonts w:eastAsia="方正仿宋简体" w:hint="eastAsia"/>
                <w:sz w:val="24"/>
              </w:rPr>
              <w:t xml:space="preserve"> transfer </w:t>
            </w:r>
            <w:r w:rsidRPr="00476DED">
              <w:rPr>
                <w:rFonts w:eastAsia="方正仿宋简体" w:hint="eastAsia"/>
                <w:sz w:val="24"/>
              </w:rPr>
              <w:t>purpose</w:t>
            </w:r>
          </w:p>
        </w:tc>
        <w:tc>
          <w:tcPr>
            <w:tcW w:w="213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P</w:t>
            </w:r>
            <w:r w:rsidRPr="00476DED">
              <w:rPr>
                <w:rFonts w:eastAsia="方正仿宋简体" w:hint="eastAsia"/>
                <w:sz w:val="24"/>
              </w:rPr>
              <w:t xml:space="preserve">ublic </w:t>
            </w:r>
            <w:r w:rsidRPr="00476DED">
              <w:rPr>
                <w:rFonts w:eastAsia="方正仿宋简体"/>
                <w:sz w:val="24"/>
              </w:rPr>
              <w:t>criticism</w:t>
            </w:r>
            <w:r>
              <w:rPr>
                <w:rFonts w:eastAsia="方正仿宋简体"/>
                <w:sz w:val="24"/>
              </w:rPr>
              <w:t xml:space="preserve"> and </w:t>
            </w:r>
            <w:r w:rsidRPr="00476DED">
              <w:rPr>
                <w:rFonts w:eastAsia="方正仿宋简体" w:hint="eastAsia"/>
                <w:sz w:val="24"/>
              </w:rPr>
              <w:t xml:space="preserve">suspension of opening new positions for </w:t>
            </w:r>
            <w:r>
              <w:rPr>
                <w:rFonts w:eastAsia="方正仿宋简体"/>
                <w:sz w:val="24"/>
              </w:rPr>
              <w:t>six</w:t>
            </w:r>
            <w:r w:rsidRPr="00476DED">
              <w:rPr>
                <w:rFonts w:eastAsia="方正仿宋简体" w:hint="eastAsia"/>
                <w:sz w:val="24"/>
              </w:rPr>
              <w:t xml:space="preserve"> months</w:t>
            </w:r>
          </w:p>
        </w:tc>
      </w:tr>
      <w:tr w:rsidR="003B2583" w:rsidRPr="00476DED" w:rsidTr="00A51D34">
        <w:trPr>
          <w:jc w:val="center"/>
        </w:trPr>
        <w:tc>
          <w:tcPr>
            <w:tcW w:w="817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Zhao</w:t>
            </w:r>
            <w:r w:rsidRPr="00476DED">
              <w:rPr>
                <w:rFonts w:eastAsia="方正仿宋简体" w:hint="eastAsia"/>
                <w:sz w:val="24"/>
              </w:rPr>
              <w:t xml:space="preserve"> X</w:t>
            </w:r>
          </w:p>
        </w:tc>
        <w:tc>
          <w:tcPr>
            <w:tcW w:w="1559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 w:rsidRPr="00476DED">
              <w:rPr>
                <w:rFonts w:eastAsia="方正仿宋简体" w:hint="eastAsia"/>
                <w:sz w:val="24"/>
              </w:rPr>
              <w:t>Natural person</w:t>
            </w:r>
          </w:p>
        </w:tc>
        <w:tc>
          <w:tcPr>
            <w:tcW w:w="2170" w:type="dxa"/>
            <w:vAlign w:val="center"/>
          </w:tcPr>
          <w:p w:rsidR="003B2583" w:rsidRDefault="003B2583" w:rsidP="00A51D34">
            <w:pPr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/>
                <w:sz w:val="24"/>
              </w:rPr>
              <w:t>Accommodation</w:t>
            </w:r>
            <w:r>
              <w:rPr>
                <w:rFonts w:eastAsia="方正仿宋简体" w:hint="eastAsia"/>
                <w:sz w:val="24"/>
              </w:rPr>
              <w:t xml:space="preserve"> trade</w:t>
            </w:r>
          </w:p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f</w:t>
            </w:r>
            <w:r w:rsidRPr="00476DED">
              <w:rPr>
                <w:rFonts w:eastAsia="方正仿宋简体" w:hint="eastAsia"/>
                <w:sz w:val="24"/>
              </w:rPr>
              <w:t>or fund</w:t>
            </w:r>
            <w:r>
              <w:rPr>
                <w:rFonts w:eastAsia="方正仿宋简体" w:hint="eastAsia"/>
                <w:sz w:val="24"/>
              </w:rPr>
              <w:t xml:space="preserve"> transfer </w:t>
            </w:r>
            <w:r w:rsidRPr="00476DED">
              <w:rPr>
                <w:rFonts w:eastAsia="方正仿宋简体" w:hint="eastAsia"/>
                <w:sz w:val="24"/>
              </w:rPr>
              <w:t>purpose</w:t>
            </w:r>
          </w:p>
        </w:tc>
        <w:tc>
          <w:tcPr>
            <w:tcW w:w="213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P</w:t>
            </w:r>
            <w:r w:rsidRPr="00476DED">
              <w:rPr>
                <w:rFonts w:eastAsia="方正仿宋简体" w:hint="eastAsia"/>
                <w:sz w:val="24"/>
              </w:rPr>
              <w:t xml:space="preserve">ublic </w:t>
            </w:r>
            <w:r w:rsidRPr="00476DED">
              <w:rPr>
                <w:rFonts w:eastAsia="方正仿宋简体"/>
                <w:sz w:val="24"/>
              </w:rPr>
              <w:t>criticism</w:t>
            </w:r>
            <w:r>
              <w:rPr>
                <w:rFonts w:eastAsia="方正仿宋简体"/>
                <w:sz w:val="24"/>
              </w:rPr>
              <w:t xml:space="preserve"> and </w:t>
            </w:r>
            <w:r w:rsidRPr="00476DED">
              <w:rPr>
                <w:rFonts w:eastAsia="方正仿宋简体" w:hint="eastAsia"/>
                <w:sz w:val="24"/>
              </w:rPr>
              <w:t xml:space="preserve">suspension of opening new positions for </w:t>
            </w:r>
            <w:r>
              <w:rPr>
                <w:rFonts w:eastAsia="方正仿宋简体"/>
                <w:sz w:val="24"/>
              </w:rPr>
              <w:t>six</w:t>
            </w:r>
            <w:r w:rsidRPr="00476DED">
              <w:rPr>
                <w:rFonts w:eastAsia="方正仿宋简体" w:hint="eastAsia"/>
                <w:sz w:val="24"/>
              </w:rPr>
              <w:t xml:space="preserve"> months</w:t>
            </w:r>
          </w:p>
        </w:tc>
      </w:tr>
      <w:tr w:rsidR="003B2583" w:rsidRPr="00476DED" w:rsidTr="00A51D34">
        <w:trPr>
          <w:jc w:val="center"/>
        </w:trPr>
        <w:tc>
          <w:tcPr>
            <w:tcW w:w="817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Wu</w:t>
            </w:r>
            <w:r w:rsidRPr="00476DED">
              <w:rPr>
                <w:rFonts w:eastAsia="方正仿宋简体" w:hint="eastAsia"/>
                <w:sz w:val="24"/>
              </w:rPr>
              <w:t xml:space="preserve"> X</w:t>
            </w:r>
          </w:p>
        </w:tc>
        <w:tc>
          <w:tcPr>
            <w:tcW w:w="1559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 w:rsidRPr="00476DED">
              <w:rPr>
                <w:rFonts w:eastAsia="方正仿宋简体" w:hint="eastAsia"/>
                <w:sz w:val="24"/>
              </w:rPr>
              <w:t>Natural person</w:t>
            </w:r>
          </w:p>
        </w:tc>
        <w:tc>
          <w:tcPr>
            <w:tcW w:w="2170" w:type="dxa"/>
            <w:vAlign w:val="center"/>
          </w:tcPr>
          <w:p w:rsidR="003B2583" w:rsidRDefault="003B2583" w:rsidP="00A51D34">
            <w:pPr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/>
                <w:sz w:val="24"/>
              </w:rPr>
              <w:t>Accommodation</w:t>
            </w:r>
            <w:r>
              <w:rPr>
                <w:rFonts w:eastAsia="方正仿宋简体" w:hint="eastAsia"/>
                <w:sz w:val="24"/>
              </w:rPr>
              <w:t xml:space="preserve"> trade</w:t>
            </w:r>
          </w:p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f</w:t>
            </w:r>
            <w:r w:rsidRPr="00476DED">
              <w:rPr>
                <w:rFonts w:eastAsia="方正仿宋简体" w:hint="eastAsia"/>
                <w:sz w:val="24"/>
              </w:rPr>
              <w:t>or fund</w:t>
            </w:r>
            <w:r>
              <w:rPr>
                <w:rFonts w:eastAsia="方正仿宋简体" w:hint="eastAsia"/>
                <w:sz w:val="24"/>
              </w:rPr>
              <w:t xml:space="preserve"> transfer </w:t>
            </w:r>
            <w:r w:rsidRPr="00476DED">
              <w:rPr>
                <w:rFonts w:eastAsia="方正仿宋简体" w:hint="eastAsia"/>
                <w:sz w:val="24"/>
              </w:rPr>
              <w:t>purpose</w:t>
            </w:r>
          </w:p>
        </w:tc>
        <w:tc>
          <w:tcPr>
            <w:tcW w:w="213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P</w:t>
            </w:r>
            <w:r w:rsidRPr="00476DED">
              <w:rPr>
                <w:rFonts w:eastAsia="方正仿宋简体" w:hint="eastAsia"/>
                <w:sz w:val="24"/>
              </w:rPr>
              <w:t xml:space="preserve">ublic </w:t>
            </w:r>
            <w:r w:rsidRPr="00476DED">
              <w:rPr>
                <w:rFonts w:eastAsia="方正仿宋简体"/>
                <w:sz w:val="24"/>
              </w:rPr>
              <w:t>criticism</w:t>
            </w:r>
            <w:r>
              <w:rPr>
                <w:rFonts w:eastAsia="方正仿宋简体"/>
                <w:sz w:val="24"/>
              </w:rPr>
              <w:t xml:space="preserve"> and </w:t>
            </w:r>
            <w:r w:rsidRPr="00476DED">
              <w:rPr>
                <w:rFonts w:eastAsia="方正仿宋简体" w:hint="eastAsia"/>
                <w:sz w:val="24"/>
              </w:rPr>
              <w:t xml:space="preserve">suspension of opening new positions for </w:t>
            </w:r>
            <w:r>
              <w:rPr>
                <w:rFonts w:eastAsia="方正仿宋简体"/>
                <w:sz w:val="24"/>
              </w:rPr>
              <w:t>six</w:t>
            </w:r>
            <w:r w:rsidRPr="00476DED">
              <w:rPr>
                <w:rFonts w:eastAsia="方正仿宋简体" w:hint="eastAsia"/>
                <w:sz w:val="24"/>
              </w:rPr>
              <w:t xml:space="preserve"> months</w:t>
            </w:r>
          </w:p>
        </w:tc>
      </w:tr>
      <w:tr w:rsidR="003B2583" w:rsidRPr="00476DED" w:rsidTr="00A51D34">
        <w:trPr>
          <w:jc w:val="center"/>
        </w:trPr>
        <w:tc>
          <w:tcPr>
            <w:tcW w:w="817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Yi</w:t>
            </w:r>
            <w:r w:rsidRPr="00476DED">
              <w:rPr>
                <w:rFonts w:eastAsia="方正仿宋简体" w:hint="eastAsia"/>
                <w:sz w:val="24"/>
              </w:rPr>
              <w:t xml:space="preserve"> X</w:t>
            </w:r>
          </w:p>
        </w:tc>
        <w:tc>
          <w:tcPr>
            <w:tcW w:w="1559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 w:rsidRPr="00476DED">
              <w:rPr>
                <w:rFonts w:eastAsia="方正仿宋简体" w:hint="eastAsia"/>
                <w:sz w:val="24"/>
              </w:rPr>
              <w:t>Natural person</w:t>
            </w:r>
          </w:p>
        </w:tc>
        <w:tc>
          <w:tcPr>
            <w:tcW w:w="2170" w:type="dxa"/>
            <w:vAlign w:val="center"/>
          </w:tcPr>
          <w:p w:rsidR="003B2583" w:rsidRDefault="003B2583" w:rsidP="00A51D34">
            <w:pPr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/>
                <w:sz w:val="24"/>
              </w:rPr>
              <w:t>Accommodation</w:t>
            </w:r>
            <w:r>
              <w:rPr>
                <w:rFonts w:eastAsia="方正仿宋简体" w:hint="eastAsia"/>
                <w:sz w:val="24"/>
              </w:rPr>
              <w:t xml:space="preserve"> trade</w:t>
            </w:r>
          </w:p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f</w:t>
            </w:r>
            <w:r w:rsidRPr="00476DED">
              <w:rPr>
                <w:rFonts w:eastAsia="方正仿宋简体" w:hint="eastAsia"/>
                <w:sz w:val="24"/>
              </w:rPr>
              <w:t>or fund</w:t>
            </w:r>
            <w:r>
              <w:rPr>
                <w:rFonts w:eastAsia="方正仿宋简体" w:hint="eastAsia"/>
                <w:sz w:val="24"/>
              </w:rPr>
              <w:t xml:space="preserve"> transfer </w:t>
            </w:r>
            <w:r w:rsidRPr="00476DED">
              <w:rPr>
                <w:rFonts w:eastAsia="方正仿宋简体" w:hint="eastAsia"/>
                <w:sz w:val="24"/>
              </w:rPr>
              <w:t>purpose</w:t>
            </w:r>
          </w:p>
        </w:tc>
        <w:tc>
          <w:tcPr>
            <w:tcW w:w="213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P</w:t>
            </w:r>
            <w:r w:rsidRPr="00476DED">
              <w:rPr>
                <w:rFonts w:eastAsia="方正仿宋简体" w:hint="eastAsia"/>
                <w:sz w:val="24"/>
              </w:rPr>
              <w:t xml:space="preserve">ublic </w:t>
            </w:r>
            <w:r w:rsidRPr="00476DED">
              <w:rPr>
                <w:rFonts w:eastAsia="方正仿宋简体"/>
                <w:sz w:val="24"/>
              </w:rPr>
              <w:t>criticism</w:t>
            </w:r>
            <w:r w:rsidRPr="00476DED">
              <w:rPr>
                <w:rFonts w:eastAsia="方正仿宋简体" w:hint="eastAsia"/>
                <w:sz w:val="24"/>
              </w:rPr>
              <w:t>, suspension of opening new positions for two months, and orde</w:t>
            </w:r>
            <w:r>
              <w:rPr>
                <w:rFonts w:eastAsia="方正仿宋简体" w:hint="eastAsia"/>
                <w:sz w:val="24"/>
              </w:rPr>
              <w:t>r</w:t>
            </w:r>
            <w:r w:rsidRPr="00476DED">
              <w:rPr>
                <w:rFonts w:eastAsia="方正仿宋简体" w:hint="eastAsia"/>
                <w:sz w:val="24"/>
              </w:rPr>
              <w:t xml:space="preserve"> for</w:t>
            </w:r>
            <w:r>
              <w:rPr>
                <w:rFonts w:eastAsia="方正仿宋简体" w:hint="eastAsia"/>
                <w:sz w:val="24"/>
              </w:rPr>
              <w:t xml:space="preserve"> wrong behavior correction</w:t>
            </w:r>
          </w:p>
        </w:tc>
      </w:tr>
      <w:tr w:rsidR="003B2583" w:rsidRPr="00476DED" w:rsidTr="00A51D34">
        <w:trPr>
          <w:jc w:val="center"/>
        </w:trPr>
        <w:tc>
          <w:tcPr>
            <w:tcW w:w="817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Chen</w:t>
            </w:r>
            <w:r w:rsidRPr="00476DED">
              <w:rPr>
                <w:rFonts w:eastAsia="方正仿宋简体" w:hint="eastAsia"/>
                <w:sz w:val="24"/>
              </w:rPr>
              <w:t xml:space="preserve"> X</w:t>
            </w:r>
          </w:p>
        </w:tc>
        <w:tc>
          <w:tcPr>
            <w:tcW w:w="1559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 w:rsidRPr="00476DED">
              <w:rPr>
                <w:rFonts w:eastAsia="方正仿宋简体" w:hint="eastAsia"/>
                <w:sz w:val="24"/>
              </w:rPr>
              <w:t>Natural person</w:t>
            </w:r>
          </w:p>
        </w:tc>
        <w:tc>
          <w:tcPr>
            <w:tcW w:w="2170" w:type="dxa"/>
            <w:vAlign w:val="center"/>
          </w:tcPr>
          <w:p w:rsidR="003B2583" w:rsidRDefault="003B2583" w:rsidP="00A51D34">
            <w:pPr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/>
                <w:sz w:val="24"/>
              </w:rPr>
              <w:t>Accommodation</w:t>
            </w:r>
            <w:r>
              <w:rPr>
                <w:rFonts w:eastAsia="方正仿宋简体" w:hint="eastAsia"/>
                <w:sz w:val="24"/>
              </w:rPr>
              <w:t xml:space="preserve"> trade</w:t>
            </w:r>
          </w:p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lastRenderedPageBreak/>
              <w:t>f</w:t>
            </w:r>
            <w:r w:rsidRPr="00476DED">
              <w:rPr>
                <w:rFonts w:eastAsia="方正仿宋简体" w:hint="eastAsia"/>
                <w:sz w:val="24"/>
              </w:rPr>
              <w:t>or fund</w:t>
            </w:r>
            <w:r>
              <w:rPr>
                <w:rFonts w:eastAsia="方正仿宋简体" w:hint="eastAsia"/>
                <w:sz w:val="24"/>
              </w:rPr>
              <w:t xml:space="preserve"> transfer </w:t>
            </w:r>
            <w:r w:rsidRPr="00476DED">
              <w:rPr>
                <w:rFonts w:eastAsia="方正仿宋简体" w:hint="eastAsia"/>
                <w:sz w:val="24"/>
              </w:rPr>
              <w:t>purpose</w:t>
            </w:r>
          </w:p>
        </w:tc>
        <w:tc>
          <w:tcPr>
            <w:tcW w:w="213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Warning</w:t>
            </w:r>
          </w:p>
        </w:tc>
      </w:tr>
      <w:tr w:rsidR="003B2583" w:rsidRPr="00476DED" w:rsidTr="00A51D34">
        <w:trPr>
          <w:jc w:val="center"/>
        </w:trPr>
        <w:tc>
          <w:tcPr>
            <w:tcW w:w="817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Chen</w:t>
            </w:r>
            <w:r w:rsidRPr="00476DED">
              <w:rPr>
                <w:rFonts w:eastAsia="方正仿宋简体" w:hint="eastAsia"/>
                <w:sz w:val="24"/>
              </w:rPr>
              <w:t xml:space="preserve"> X</w:t>
            </w:r>
          </w:p>
        </w:tc>
        <w:tc>
          <w:tcPr>
            <w:tcW w:w="1559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 w:rsidRPr="00476DED">
              <w:rPr>
                <w:rFonts w:eastAsia="方正仿宋简体" w:hint="eastAsia"/>
                <w:sz w:val="24"/>
              </w:rPr>
              <w:t>Natural person</w:t>
            </w:r>
          </w:p>
        </w:tc>
        <w:tc>
          <w:tcPr>
            <w:tcW w:w="2170" w:type="dxa"/>
            <w:vAlign w:val="center"/>
          </w:tcPr>
          <w:p w:rsidR="003B2583" w:rsidRDefault="003B2583" w:rsidP="00A51D34">
            <w:pPr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/>
                <w:sz w:val="24"/>
              </w:rPr>
              <w:t>Accommodation</w:t>
            </w:r>
            <w:r>
              <w:rPr>
                <w:rFonts w:eastAsia="方正仿宋简体" w:hint="eastAsia"/>
                <w:sz w:val="24"/>
              </w:rPr>
              <w:t xml:space="preserve"> trade</w:t>
            </w:r>
          </w:p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f</w:t>
            </w:r>
            <w:r w:rsidRPr="00476DED">
              <w:rPr>
                <w:rFonts w:eastAsia="方正仿宋简体" w:hint="eastAsia"/>
                <w:sz w:val="24"/>
              </w:rPr>
              <w:t>or fund</w:t>
            </w:r>
            <w:r>
              <w:rPr>
                <w:rFonts w:eastAsia="方正仿宋简体" w:hint="eastAsia"/>
                <w:sz w:val="24"/>
              </w:rPr>
              <w:t xml:space="preserve"> transfer </w:t>
            </w:r>
            <w:r w:rsidRPr="00476DED">
              <w:rPr>
                <w:rFonts w:eastAsia="方正仿宋简体" w:hint="eastAsia"/>
                <w:sz w:val="24"/>
              </w:rPr>
              <w:t>purpose</w:t>
            </w:r>
          </w:p>
        </w:tc>
        <w:tc>
          <w:tcPr>
            <w:tcW w:w="213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P</w:t>
            </w:r>
            <w:r w:rsidRPr="00476DED">
              <w:rPr>
                <w:rFonts w:eastAsia="方正仿宋简体" w:hint="eastAsia"/>
                <w:sz w:val="24"/>
              </w:rPr>
              <w:t xml:space="preserve">ublic </w:t>
            </w:r>
            <w:r w:rsidRPr="00476DED">
              <w:rPr>
                <w:rFonts w:eastAsia="方正仿宋简体"/>
                <w:sz w:val="24"/>
              </w:rPr>
              <w:t>criticism</w:t>
            </w:r>
            <w:r>
              <w:rPr>
                <w:rFonts w:eastAsia="方正仿宋简体"/>
                <w:sz w:val="24"/>
              </w:rPr>
              <w:t xml:space="preserve"> and </w:t>
            </w:r>
            <w:r w:rsidRPr="00476DED">
              <w:rPr>
                <w:rFonts w:eastAsia="方正仿宋简体" w:hint="eastAsia"/>
                <w:sz w:val="24"/>
              </w:rPr>
              <w:t xml:space="preserve">suspension of opening new positions for </w:t>
            </w:r>
            <w:r>
              <w:rPr>
                <w:rFonts w:eastAsia="方正仿宋简体"/>
                <w:sz w:val="24"/>
              </w:rPr>
              <w:t>twelve</w:t>
            </w:r>
            <w:r w:rsidRPr="00476DED">
              <w:rPr>
                <w:rFonts w:eastAsia="方正仿宋简体" w:hint="eastAsia"/>
                <w:sz w:val="24"/>
              </w:rPr>
              <w:t xml:space="preserve"> months</w:t>
            </w:r>
          </w:p>
        </w:tc>
      </w:tr>
      <w:tr w:rsidR="003B2583" w:rsidRPr="00476DED" w:rsidTr="00A51D34">
        <w:trPr>
          <w:jc w:val="center"/>
        </w:trPr>
        <w:tc>
          <w:tcPr>
            <w:tcW w:w="817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</w:t>
            </w:r>
            <w:r w:rsidRPr="00476DED">
              <w:rPr>
                <w:rFonts w:eastAsia="方正仿宋简体" w:hint="eastAsia"/>
                <w:sz w:val="24"/>
              </w:rPr>
              <w:t xml:space="preserve"> X</w:t>
            </w:r>
          </w:p>
        </w:tc>
        <w:tc>
          <w:tcPr>
            <w:tcW w:w="1559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 w:rsidRPr="00476DED">
              <w:rPr>
                <w:rFonts w:eastAsia="方正仿宋简体" w:hint="eastAsia"/>
                <w:sz w:val="24"/>
              </w:rPr>
              <w:t>Natural person</w:t>
            </w:r>
          </w:p>
        </w:tc>
        <w:tc>
          <w:tcPr>
            <w:tcW w:w="2170" w:type="dxa"/>
            <w:vAlign w:val="center"/>
          </w:tcPr>
          <w:p w:rsidR="003B2583" w:rsidRDefault="003B2583" w:rsidP="00A51D34">
            <w:pPr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/>
                <w:sz w:val="24"/>
              </w:rPr>
              <w:t>Accommodation</w:t>
            </w:r>
            <w:r>
              <w:rPr>
                <w:rFonts w:eastAsia="方正仿宋简体" w:hint="eastAsia"/>
                <w:sz w:val="24"/>
              </w:rPr>
              <w:t xml:space="preserve"> trade</w:t>
            </w:r>
          </w:p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f</w:t>
            </w:r>
            <w:r w:rsidRPr="00476DED">
              <w:rPr>
                <w:rFonts w:eastAsia="方正仿宋简体" w:hint="eastAsia"/>
                <w:sz w:val="24"/>
              </w:rPr>
              <w:t>or fund</w:t>
            </w:r>
            <w:r>
              <w:rPr>
                <w:rFonts w:eastAsia="方正仿宋简体" w:hint="eastAsia"/>
                <w:sz w:val="24"/>
              </w:rPr>
              <w:t xml:space="preserve"> transfer </w:t>
            </w:r>
            <w:r w:rsidRPr="00476DED">
              <w:rPr>
                <w:rFonts w:eastAsia="方正仿宋简体" w:hint="eastAsia"/>
                <w:sz w:val="24"/>
              </w:rPr>
              <w:t>purpose</w:t>
            </w:r>
          </w:p>
        </w:tc>
        <w:tc>
          <w:tcPr>
            <w:tcW w:w="213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S</w:t>
            </w:r>
            <w:r w:rsidRPr="00476DED">
              <w:rPr>
                <w:rFonts w:eastAsia="方正仿宋简体" w:hint="eastAsia"/>
                <w:sz w:val="24"/>
              </w:rPr>
              <w:t xml:space="preserve">uspension of opening new positions for </w:t>
            </w:r>
            <w:r>
              <w:rPr>
                <w:rFonts w:eastAsia="方正仿宋简体"/>
                <w:sz w:val="24"/>
              </w:rPr>
              <w:t>twelve</w:t>
            </w:r>
            <w:r w:rsidRPr="00476DED">
              <w:rPr>
                <w:rFonts w:eastAsia="方正仿宋简体" w:hint="eastAsia"/>
                <w:sz w:val="24"/>
              </w:rPr>
              <w:t xml:space="preserve"> months</w:t>
            </w:r>
          </w:p>
        </w:tc>
      </w:tr>
      <w:tr w:rsidR="003B2583" w:rsidRPr="00476DED" w:rsidTr="00A51D34">
        <w:trPr>
          <w:jc w:val="center"/>
        </w:trPr>
        <w:tc>
          <w:tcPr>
            <w:tcW w:w="817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proofErr w:type="spellStart"/>
            <w:r>
              <w:rPr>
                <w:rFonts w:eastAsia="方正仿宋简体"/>
                <w:sz w:val="24"/>
              </w:rPr>
              <w:t>Xu</w:t>
            </w:r>
            <w:proofErr w:type="spellEnd"/>
            <w:r w:rsidRPr="00476DED">
              <w:rPr>
                <w:rFonts w:eastAsia="方正仿宋简体" w:hint="eastAsia"/>
                <w:sz w:val="24"/>
              </w:rPr>
              <w:t xml:space="preserve"> X</w:t>
            </w:r>
          </w:p>
        </w:tc>
        <w:tc>
          <w:tcPr>
            <w:tcW w:w="1559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 w:rsidRPr="00476DED">
              <w:rPr>
                <w:rFonts w:eastAsia="方正仿宋简体" w:hint="eastAsia"/>
                <w:sz w:val="24"/>
              </w:rPr>
              <w:t>Natural person</w:t>
            </w:r>
          </w:p>
        </w:tc>
        <w:tc>
          <w:tcPr>
            <w:tcW w:w="2170" w:type="dxa"/>
            <w:vAlign w:val="center"/>
          </w:tcPr>
          <w:p w:rsidR="003B2583" w:rsidRDefault="003B2583" w:rsidP="00A51D34">
            <w:pPr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/>
                <w:sz w:val="24"/>
              </w:rPr>
              <w:t>Accommodation</w:t>
            </w:r>
            <w:r>
              <w:rPr>
                <w:rFonts w:eastAsia="方正仿宋简体" w:hint="eastAsia"/>
                <w:sz w:val="24"/>
              </w:rPr>
              <w:t xml:space="preserve"> trade</w:t>
            </w:r>
          </w:p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f</w:t>
            </w:r>
            <w:r w:rsidRPr="00476DED">
              <w:rPr>
                <w:rFonts w:eastAsia="方正仿宋简体" w:hint="eastAsia"/>
                <w:sz w:val="24"/>
              </w:rPr>
              <w:t>or fund</w:t>
            </w:r>
            <w:r>
              <w:rPr>
                <w:rFonts w:eastAsia="方正仿宋简体" w:hint="eastAsia"/>
                <w:sz w:val="24"/>
              </w:rPr>
              <w:t xml:space="preserve"> transfer </w:t>
            </w:r>
            <w:r w:rsidRPr="00476DED">
              <w:rPr>
                <w:rFonts w:eastAsia="方正仿宋简体" w:hint="eastAsia"/>
                <w:sz w:val="24"/>
              </w:rPr>
              <w:t>purpose</w:t>
            </w:r>
          </w:p>
        </w:tc>
        <w:tc>
          <w:tcPr>
            <w:tcW w:w="213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S</w:t>
            </w:r>
            <w:r w:rsidRPr="00476DED">
              <w:rPr>
                <w:rFonts w:eastAsia="方正仿宋简体" w:hint="eastAsia"/>
                <w:sz w:val="24"/>
              </w:rPr>
              <w:t xml:space="preserve">uspension of opening new positions for </w:t>
            </w:r>
            <w:r>
              <w:rPr>
                <w:rFonts w:eastAsia="方正仿宋简体"/>
                <w:sz w:val="24"/>
              </w:rPr>
              <w:t>six</w:t>
            </w:r>
            <w:r w:rsidRPr="00476DED">
              <w:rPr>
                <w:rFonts w:eastAsia="方正仿宋简体" w:hint="eastAsia"/>
                <w:sz w:val="24"/>
              </w:rPr>
              <w:t xml:space="preserve"> months</w:t>
            </w:r>
          </w:p>
        </w:tc>
      </w:tr>
      <w:tr w:rsidR="003B2583" w:rsidRPr="00476DED" w:rsidTr="00A51D34">
        <w:trPr>
          <w:jc w:val="center"/>
        </w:trPr>
        <w:tc>
          <w:tcPr>
            <w:tcW w:w="817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Wang</w:t>
            </w:r>
            <w:r w:rsidRPr="00476DED">
              <w:rPr>
                <w:rFonts w:eastAsia="方正仿宋简体" w:hint="eastAsia"/>
                <w:sz w:val="24"/>
              </w:rPr>
              <w:t xml:space="preserve"> X</w:t>
            </w:r>
          </w:p>
        </w:tc>
        <w:tc>
          <w:tcPr>
            <w:tcW w:w="1559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 w:rsidRPr="00476DED">
              <w:rPr>
                <w:rFonts w:eastAsia="方正仿宋简体" w:hint="eastAsia"/>
                <w:sz w:val="24"/>
              </w:rPr>
              <w:t>Natural person</w:t>
            </w:r>
          </w:p>
        </w:tc>
        <w:tc>
          <w:tcPr>
            <w:tcW w:w="2170" w:type="dxa"/>
            <w:vAlign w:val="center"/>
          </w:tcPr>
          <w:p w:rsidR="003B2583" w:rsidRDefault="003B2583" w:rsidP="00A51D34">
            <w:pPr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/>
                <w:sz w:val="24"/>
              </w:rPr>
              <w:t>Accommodation</w:t>
            </w:r>
            <w:r>
              <w:rPr>
                <w:rFonts w:eastAsia="方正仿宋简体" w:hint="eastAsia"/>
                <w:sz w:val="24"/>
              </w:rPr>
              <w:t xml:space="preserve"> trade</w:t>
            </w:r>
          </w:p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f</w:t>
            </w:r>
            <w:r w:rsidRPr="00476DED">
              <w:rPr>
                <w:rFonts w:eastAsia="方正仿宋简体" w:hint="eastAsia"/>
                <w:sz w:val="24"/>
              </w:rPr>
              <w:t>or fund</w:t>
            </w:r>
            <w:r>
              <w:rPr>
                <w:rFonts w:eastAsia="方正仿宋简体" w:hint="eastAsia"/>
                <w:sz w:val="24"/>
              </w:rPr>
              <w:t xml:space="preserve"> transfer </w:t>
            </w:r>
            <w:r w:rsidRPr="00476DED">
              <w:rPr>
                <w:rFonts w:eastAsia="方正仿宋简体" w:hint="eastAsia"/>
                <w:sz w:val="24"/>
              </w:rPr>
              <w:t>purpose</w:t>
            </w:r>
          </w:p>
        </w:tc>
        <w:tc>
          <w:tcPr>
            <w:tcW w:w="213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S</w:t>
            </w:r>
            <w:r w:rsidRPr="00476DED">
              <w:rPr>
                <w:rFonts w:eastAsia="方正仿宋简体" w:hint="eastAsia"/>
                <w:sz w:val="24"/>
              </w:rPr>
              <w:t xml:space="preserve">uspension of opening new positions for </w:t>
            </w:r>
            <w:r>
              <w:rPr>
                <w:rFonts w:eastAsia="方正仿宋简体"/>
                <w:sz w:val="24"/>
              </w:rPr>
              <w:t>twelve</w:t>
            </w:r>
            <w:r w:rsidRPr="00476DED">
              <w:rPr>
                <w:rFonts w:eastAsia="方正仿宋简体" w:hint="eastAsia"/>
                <w:sz w:val="24"/>
              </w:rPr>
              <w:t xml:space="preserve"> months</w:t>
            </w:r>
          </w:p>
        </w:tc>
      </w:tr>
      <w:tr w:rsidR="003B2583" w:rsidRPr="00476DED" w:rsidTr="00A51D34">
        <w:trPr>
          <w:jc w:val="center"/>
        </w:trPr>
        <w:tc>
          <w:tcPr>
            <w:tcW w:w="817" w:type="dxa"/>
            <w:vAlign w:val="center"/>
          </w:tcPr>
          <w:p w:rsidR="003B2583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Lin</w:t>
            </w:r>
            <w:r w:rsidRPr="00476DED">
              <w:rPr>
                <w:rFonts w:eastAsia="方正仿宋简体" w:hint="eastAsia"/>
                <w:sz w:val="24"/>
              </w:rPr>
              <w:t xml:space="preserve"> X</w:t>
            </w:r>
          </w:p>
        </w:tc>
        <w:tc>
          <w:tcPr>
            <w:tcW w:w="1559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 w:rsidRPr="00476DED">
              <w:rPr>
                <w:rFonts w:eastAsia="方正仿宋简体" w:hint="eastAsia"/>
                <w:sz w:val="24"/>
              </w:rPr>
              <w:t>Natural person</w:t>
            </w:r>
          </w:p>
        </w:tc>
        <w:tc>
          <w:tcPr>
            <w:tcW w:w="2170" w:type="dxa"/>
            <w:vAlign w:val="center"/>
          </w:tcPr>
          <w:p w:rsidR="003B2583" w:rsidRDefault="003B2583" w:rsidP="00A51D34">
            <w:pPr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/>
                <w:sz w:val="24"/>
              </w:rPr>
              <w:t>Accommodation</w:t>
            </w:r>
            <w:r>
              <w:rPr>
                <w:rFonts w:eastAsia="方正仿宋简体" w:hint="eastAsia"/>
                <w:sz w:val="24"/>
              </w:rPr>
              <w:t xml:space="preserve"> trade</w:t>
            </w:r>
          </w:p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f</w:t>
            </w:r>
            <w:r w:rsidRPr="00476DED">
              <w:rPr>
                <w:rFonts w:eastAsia="方正仿宋简体" w:hint="eastAsia"/>
                <w:sz w:val="24"/>
              </w:rPr>
              <w:t>or fund</w:t>
            </w:r>
            <w:r>
              <w:rPr>
                <w:rFonts w:eastAsia="方正仿宋简体" w:hint="eastAsia"/>
                <w:sz w:val="24"/>
              </w:rPr>
              <w:t xml:space="preserve"> transfer </w:t>
            </w:r>
            <w:r w:rsidRPr="00476DED">
              <w:rPr>
                <w:rFonts w:eastAsia="方正仿宋简体" w:hint="eastAsia"/>
                <w:sz w:val="24"/>
              </w:rPr>
              <w:t>purpose</w:t>
            </w:r>
          </w:p>
        </w:tc>
        <w:tc>
          <w:tcPr>
            <w:tcW w:w="2133" w:type="dxa"/>
            <w:vAlign w:val="center"/>
          </w:tcPr>
          <w:p w:rsidR="003B2583" w:rsidRPr="00476DED" w:rsidRDefault="003B2583" w:rsidP="00A51D3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S</w:t>
            </w:r>
            <w:r w:rsidRPr="00476DED">
              <w:rPr>
                <w:rFonts w:eastAsia="方正仿宋简体" w:hint="eastAsia"/>
                <w:sz w:val="24"/>
              </w:rPr>
              <w:t xml:space="preserve">uspension of opening new positions for </w:t>
            </w:r>
            <w:r>
              <w:rPr>
                <w:rFonts w:eastAsia="方正仿宋简体"/>
                <w:sz w:val="24"/>
              </w:rPr>
              <w:t>twelve</w:t>
            </w:r>
            <w:r w:rsidRPr="00476DED">
              <w:rPr>
                <w:rFonts w:eastAsia="方正仿宋简体" w:hint="eastAsia"/>
                <w:sz w:val="24"/>
              </w:rPr>
              <w:t xml:space="preserve"> months</w:t>
            </w:r>
          </w:p>
        </w:tc>
      </w:tr>
    </w:tbl>
    <w:p w:rsidR="003B2583" w:rsidRPr="00476DED" w:rsidRDefault="003B2583" w:rsidP="003B2583">
      <w:pPr>
        <w:spacing w:line="520" w:lineRule="exact"/>
        <w:rPr>
          <w:rFonts w:eastAsia="方正仿宋简体" w:hint="eastAsia"/>
          <w:sz w:val="28"/>
          <w:szCs w:val="28"/>
        </w:rPr>
      </w:pPr>
    </w:p>
    <w:p w:rsidR="003B2583" w:rsidRPr="00170B68" w:rsidRDefault="003B2583" w:rsidP="003B2583">
      <w:pPr>
        <w:spacing w:line="520" w:lineRule="exact"/>
        <w:ind w:firstLineChars="100" w:firstLine="280"/>
        <w:rPr>
          <w:rFonts w:eastAsia="方正仿宋简体"/>
          <w:color w:val="000000"/>
          <w:sz w:val="28"/>
          <w:szCs w:val="28"/>
        </w:rPr>
      </w:pPr>
    </w:p>
    <w:p w:rsidR="003B2583" w:rsidRPr="00170B68" w:rsidRDefault="003B2583" w:rsidP="003B2583">
      <w:pPr>
        <w:spacing w:line="520" w:lineRule="exact"/>
        <w:rPr>
          <w:rFonts w:eastAsia="方正仿宋简体" w:hint="eastAsia"/>
          <w:color w:val="000000"/>
          <w:sz w:val="28"/>
          <w:szCs w:val="28"/>
        </w:rPr>
      </w:pPr>
    </w:p>
    <w:p w:rsidR="000D2E48" w:rsidRPr="003B2583" w:rsidRDefault="000D2E48">
      <w:bookmarkStart w:id="0" w:name="_GoBack"/>
      <w:bookmarkEnd w:id="0"/>
    </w:p>
    <w:sectPr w:rsidR="000D2E48" w:rsidRPr="003B2583" w:rsidSect="00D7758E">
      <w:footerReference w:type="even" r:id="rId5"/>
      <w:footerReference w:type="default" r:id="rId6"/>
      <w:footerReference w:type="first" r:id="rId7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80" w:rsidRDefault="003B2583" w:rsidP="00083F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- 9 -</w:t>
    </w:r>
    <w:r>
      <w:rPr>
        <w:rStyle w:val="a4"/>
      </w:rPr>
      <w:fldChar w:fldCharType="end"/>
    </w:r>
  </w:p>
  <w:p w:rsidR="00A84680" w:rsidRDefault="003B25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80" w:rsidRPr="00083FC4" w:rsidRDefault="003B2583" w:rsidP="00F116D6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083FC4">
      <w:rPr>
        <w:rStyle w:val="a4"/>
        <w:sz w:val="24"/>
        <w:szCs w:val="24"/>
      </w:rPr>
      <w:fldChar w:fldCharType="begin"/>
    </w:r>
    <w:r w:rsidRPr="00083FC4">
      <w:rPr>
        <w:rStyle w:val="a4"/>
        <w:sz w:val="24"/>
        <w:szCs w:val="24"/>
      </w:rPr>
      <w:instrText xml:space="preserve">PAGE  </w:instrText>
    </w:r>
    <w:r w:rsidRPr="00083FC4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083FC4">
      <w:rPr>
        <w:rStyle w:val="a4"/>
        <w:sz w:val="24"/>
        <w:szCs w:val="24"/>
      </w:rPr>
      <w:fldChar w:fldCharType="end"/>
    </w:r>
  </w:p>
  <w:p w:rsidR="00A84680" w:rsidRDefault="003B258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80" w:rsidRDefault="003B2583" w:rsidP="00176130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83"/>
    <w:rsid w:val="000D2E48"/>
    <w:rsid w:val="003B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B2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B258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B2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B2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B258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B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>SHFE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2015-02-09T01:59:00Z</dcterms:created>
  <dcterms:modified xsi:type="dcterms:W3CDTF">2015-02-09T01:59:00Z</dcterms:modified>
</cp:coreProperties>
</file>