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17" w:rsidRPr="00197DCC" w:rsidRDefault="00F54617" w:rsidP="00F54617">
      <w:pPr>
        <w:rPr>
          <w:rFonts w:ascii="Cambria" w:eastAsia="方正大标宋简体" w:hAnsi="Cambria"/>
          <w:sz w:val="32"/>
          <w:szCs w:val="32"/>
        </w:rPr>
      </w:pPr>
      <w:r w:rsidRPr="00197DCC">
        <w:rPr>
          <w:rFonts w:ascii="Cambria" w:eastAsia="方正大标宋简体" w:hAnsi="Cambria"/>
          <w:sz w:val="32"/>
          <w:szCs w:val="32"/>
        </w:rPr>
        <w:t>Appendix</w:t>
      </w:r>
    </w:p>
    <w:p w:rsidR="00F54617" w:rsidRPr="00197DCC" w:rsidRDefault="00F54617" w:rsidP="00F54617">
      <w:pPr>
        <w:jc w:val="center"/>
        <w:rPr>
          <w:rFonts w:ascii="Cambria" w:eastAsia="方正大标宋简体" w:hAnsi="Cambria"/>
          <w:spacing w:val="-10"/>
          <w:sz w:val="32"/>
          <w:szCs w:val="32"/>
        </w:rPr>
      </w:pPr>
      <w:r w:rsidRPr="00197DCC">
        <w:rPr>
          <w:rFonts w:ascii="Cambria" w:eastAsia="方正大标宋简体" w:hAnsi="Cambria"/>
          <w:spacing w:val="-10"/>
          <w:sz w:val="32"/>
          <w:szCs w:val="32"/>
        </w:rPr>
        <w:t>New and Existing Nameplate</w:t>
      </w:r>
      <w:r>
        <w:rPr>
          <w:rFonts w:ascii="Cambria" w:eastAsia="方正大标宋简体" w:hAnsi="Cambria" w:hint="eastAsia"/>
          <w:spacing w:val="-10"/>
          <w:sz w:val="32"/>
          <w:szCs w:val="32"/>
        </w:rPr>
        <w:t>s</w:t>
      </w:r>
      <w:r w:rsidRPr="00197DCC">
        <w:rPr>
          <w:rFonts w:ascii="Cambria" w:eastAsia="方正大标宋简体" w:hAnsi="Cambria"/>
          <w:spacing w:val="-10"/>
          <w:sz w:val="32"/>
          <w:szCs w:val="32"/>
        </w:rPr>
        <w:t xml:space="preserve"> and Surface Marker</w:t>
      </w:r>
      <w:r>
        <w:rPr>
          <w:rFonts w:ascii="Cambria" w:eastAsia="方正大标宋简体" w:hAnsi="Cambria" w:hint="eastAsia"/>
          <w:spacing w:val="-10"/>
          <w:sz w:val="32"/>
          <w:szCs w:val="32"/>
        </w:rPr>
        <w:t>s</w:t>
      </w:r>
      <w:r w:rsidRPr="00197DCC">
        <w:rPr>
          <w:rFonts w:ascii="Cambria" w:eastAsia="方正大标宋简体" w:hAnsi="Cambria"/>
          <w:spacing w:val="-10"/>
          <w:sz w:val="32"/>
          <w:szCs w:val="32"/>
        </w:rPr>
        <w:t xml:space="preserve"> of </w:t>
      </w:r>
      <w:r w:rsidRPr="00197DCC">
        <w:rPr>
          <w:rFonts w:ascii="Cambria" w:eastAsia="方正大标宋简体" w:hAnsi="Cambria"/>
          <w:i/>
          <w:spacing w:val="-10"/>
          <w:sz w:val="32"/>
          <w:szCs w:val="32"/>
        </w:rPr>
        <w:t>YANSHAN</w:t>
      </w:r>
      <w:r w:rsidRPr="00197DCC">
        <w:rPr>
          <w:rFonts w:ascii="Cambria" w:eastAsia="方正大标宋简体" w:hAnsi="Cambria"/>
          <w:spacing w:val="-10"/>
          <w:sz w:val="32"/>
          <w:szCs w:val="32"/>
        </w:rPr>
        <w:t xml:space="preserve"> Brand Hot-rolled Ribbed Bars</w:t>
      </w:r>
    </w:p>
    <w:p w:rsidR="00F54617" w:rsidRPr="00197DCC" w:rsidRDefault="00F54617" w:rsidP="00F54617">
      <w:pPr>
        <w:rPr>
          <w:rFonts w:ascii="Cambria" w:eastAsia="方正楷体简体" w:hAnsi="Cambria"/>
          <w:b/>
          <w:sz w:val="30"/>
          <w:szCs w:val="30"/>
        </w:rPr>
      </w:pPr>
      <w:r w:rsidRPr="00197DCC">
        <w:rPr>
          <w:rFonts w:ascii="Cambria" w:eastAsia="方正楷体简体"/>
          <w:b/>
          <w:sz w:val="30"/>
          <w:szCs w:val="30"/>
        </w:rPr>
        <w:t>（</w:t>
      </w:r>
      <w:r>
        <w:rPr>
          <w:rFonts w:ascii="Cambria" w:eastAsia="方正楷体简体" w:hint="eastAsia"/>
          <w:b/>
          <w:sz w:val="30"/>
          <w:szCs w:val="30"/>
        </w:rPr>
        <w:t>Ⅰ</w:t>
      </w:r>
      <w:r w:rsidRPr="00197DCC">
        <w:rPr>
          <w:rFonts w:ascii="Cambria" w:eastAsia="方正楷体简体"/>
          <w:b/>
          <w:sz w:val="30"/>
          <w:szCs w:val="30"/>
        </w:rPr>
        <w:t>）</w:t>
      </w:r>
      <w:r w:rsidRPr="00197DCC">
        <w:rPr>
          <w:rFonts w:ascii="Cambria" w:eastAsia="方正楷体简体" w:hAnsi="Cambria"/>
          <w:b/>
          <w:sz w:val="30"/>
          <w:szCs w:val="30"/>
        </w:rPr>
        <w:t>Hebei Iron &amp; Steel Co., Ltd. Tangshan Branch</w:t>
      </w:r>
    </w:p>
    <w:p w:rsidR="00F54617" w:rsidRPr="00197DCC" w:rsidRDefault="00F54617" w:rsidP="00F54617">
      <w:pPr>
        <w:rPr>
          <w:rFonts w:ascii="Cambria" w:eastAsia="方正仿宋简体" w:hAnsi="Cambria"/>
          <w:sz w:val="24"/>
        </w:rPr>
      </w:pPr>
      <w:r w:rsidRPr="00197DCC">
        <w:rPr>
          <w:rFonts w:ascii="Cambria" w:eastAsia="方正大标宋简体" w:hAnsi="Cambria"/>
          <w:spacing w:val="-10"/>
          <w:sz w:val="24"/>
        </w:rPr>
        <w:t xml:space="preserve">New Surface Marker of </w:t>
      </w:r>
      <w:r w:rsidRPr="00197DCC">
        <w:rPr>
          <w:rFonts w:ascii="Cambria" w:eastAsia="方正大标宋简体" w:hAnsi="Cambria"/>
          <w:i/>
          <w:spacing w:val="-10"/>
          <w:sz w:val="24"/>
        </w:rPr>
        <w:t>YANSHAN</w:t>
      </w:r>
      <w:r>
        <w:rPr>
          <w:rFonts w:ascii="Cambria" w:eastAsia="方正大标宋简体" w:hAnsi="Cambria"/>
          <w:spacing w:val="-10"/>
          <w:sz w:val="24"/>
        </w:rPr>
        <w:t xml:space="preserve"> Brand Hot-rolled Ribbed Bar</w:t>
      </w:r>
      <w:r w:rsidRPr="00197DCC">
        <w:rPr>
          <w:rFonts w:ascii="Cambria" w:eastAsia="方正大标宋简体" w:hAnsi="Cambria"/>
          <w:spacing w:val="-10"/>
          <w:sz w:val="24"/>
        </w:rPr>
        <w:t xml:space="preserve"> ( Place of Origin: Tangshan, Hebei Province</w:t>
      </w:r>
      <w:r w:rsidRPr="00197DCC">
        <w:rPr>
          <w:rFonts w:ascii="Cambria" w:eastAsia="方正仿宋简体" w:hAnsi="Cambria"/>
          <w:sz w:val="24"/>
        </w:rPr>
        <w:t>)</w:t>
      </w:r>
      <w:r w:rsidRPr="00197DCC">
        <w:rPr>
          <w:rFonts w:ascii="Cambria" w:eastAsia="方正仿宋简体" w:hAnsi="Cambria"/>
          <w:sz w:val="24"/>
        </w:rPr>
        <w:t>：</w:t>
      </w:r>
    </w:p>
    <w:p w:rsidR="00F54617" w:rsidRDefault="00F54617" w:rsidP="00F54617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34000" cy="10953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17" w:rsidRDefault="00F54617" w:rsidP="00F54617">
      <w:pPr>
        <w:ind w:firstLineChars="200" w:firstLine="420"/>
        <w:rPr>
          <w:rFonts w:hint="eastAsia"/>
        </w:rPr>
      </w:pPr>
    </w:p>
    <w:p w:rsidR="00F54617" w:rsidRPr="00197DCC" w:rsidRDefault="00F54617" w:rsidP="00F54617">
      <w:pPr>
        <w:rPr>
          <w:rFonts w:ascii="Cambria" w:eastAsia="方正大标宋简体" w:hAnsi="Cambria" w:hint="eastAsia"/>
          <w:spacing w:val="-10"/>
          <w:sz w:val="24"/>
        </w:rPr>
      </w:pPr>
      <w:r>
        <w:rPr>
          <w:rFonts w:ascii="Cambria" w:eastAsia="方正大标宋简体" w:hAnsi="Cambria" w:hint="eastAsia"/>
          <w:spacing w:val="-10"/>
          <w:sz w:val="24"/>
        </w:rPr>
        <w:t xml:space="preserve">Existing </w:t>
      </w:r>
      <w:r w:rsidRPr="00197DCC">
        <w:rPr>
          <w:rFonts w:ascii="Cambria" w:eastAsia="方正大标宋简体" w:hAnsi="Cambria" w:hint="eastAsia"/>
          <w:spacing w:val="-10"/>
          <w:sz w:val="24"/>
        </w:rPr>
        <w:t>Surface Marker of YANS</w:t>
      </w:r>
      <w:r>
        <w:rPr>
          <w:rFonts w:ascii="Cambria" w:eastAsia="方正大标宋简体" w:hAnsi="Cambria" w:hint="eastAsia"/>
          <w:spacing w:val="-10"/>
          <w:sz w:val="24"/>
        </w:rPr>
        <w:t>HAN Brand Hot-rolled Ribbed Bar</w:t>
      </w:r>
      <w:r w:rsidRPr="00197DCC">
        <w:rPr>
          <w:rFonts w:ascii="Cambria" w:eastAsia="方正大标宋简体" w:hAnsi="Cambria" w:hint="eastAsia"/>
          <w:spacing w:val="-10"/>
          <w:sz w:val="24"/>
        </w:rPr>
        <w:t xml:space="preserve"> ( Place of Origin: Tangshan, Hebei Province</w:t>
      </w:r>
      <w:r w:rsidRPr="00197DCC">
        <w:rPr>
          <w:rFonts w:ascii="Cambria" w:eastAsia="方正大标宋简体" w:hAnsi="Cambria"/>
          <w:spacing w:val="-10"/>
          <w:sz w:val="24"/>
        </w:rPr>
        <w:t>)</w:t>
      </w:r>
      <w:r w:rsidRPr="00197DCC">
        <w:rPr>
          <w:rFonts w:ascii="Cambria" w:eastAsia="方正大标宋简体" w:hAnsi="Cambria"/>
          <w:spacing w:val="-10"/>
          <w:sz w:val="24"/>
        </w:rPr>
        <w:t>：</w:t>
      </w:r>
    </w:p>
    <w:p w:rsidR="00F54617" w:rsidRDefault="00F54617" w:rsidP="00F54617">
      <w:pPr>
        <w:ind w:firstLineChars="206" w:firstLine="433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5324475" cy="10382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17" w:rsidRPr="001A77C9" w:rsidRDefault="00F54617" w:rsidP="00F54617">
      <w:pPr>
        <w:rPr>
          <w:rFonts w:eastAsia="方正楷体简体" w:hint="eastAsia"/>
          <w:b/>
          <w:sz w:val="30"/>
          <w:szCs w:val="30"/>
        </w:rPr>
      </w:pPr>
      <w:r>
        <w:rPr>
          <w:rFonts w:eastAsia="方正楷体简体" w:hint="eastAsia"/>
          <w:b/>
          <w:sz w:val="30"/>
          <w:szCs w:val="30"/>
        </w:rPr>
        <w:t>（Ⅱ）</w:t>
      </w:r>
      <w:r w:rsidRPr="00197DCC">
        <w:rPr>
          <w:rFonts w:ascii="Cambria" w:eastAsia="方正楷体简体" w:hAnsi="Cambria"/>
          <w:b/>
          <w:sz w:val="30"/>
          <w:szCs w:val="30"/>
        </w:rPr>
        <w:t xml:space="preserve">Hebei Iron &amp; Steel Co., Ltd. </w:t>
      </w:r>
      <w:r>
        <w:rPr>
          <w:rFonts w:ascii="Cambria" w:eastAsia="方正楷体简体" w:hAnsi="Cambria" w:hint="eastAsia"/>
          <w:b/>
          <w:sz w:val="30"/>
          <w:szCs w:val="30"/>
        </w:rPr>
        <w:t xml:space="preserve">Handan </w:t>
      </w:r>
      <w:r w:rsidRPr="00197DCC">
        <w:rPr>
          <w:rFonts w:ascii="Cambria" w:eastAsia="方正楷体简体" w:hAnsi="Cambria"/>
          <w:b/>
          <w:sz w:val="30"/>
          <w:szCs w:val="30"/>
        </w:rPr>
        <w:t>Branch</w:t>
      </w:r>
      <w:r w:rsidRPr="001A77C9">
        <w:rPr>
          <w:rFonts w:eastAsia="方正楷体简体" w:hint="eastAsia"/>
          <w:b/>
          <w:sz w:val="30"/>
          <w:szCs w:val="30"/>
        </w:rPr>
        <w:t xml:space="preserve">  </w:t>
      </w:r>
    </w:p>
    <w:p w:rsidR="00F54617" w:rsidRPr="00197DCC" w:rsidRDefault="00F54617" w:rsidP="00F54617">
      <w:pPr>
        <w:rPr>
          <w:rFonts w:ascii="Cambria" w:eastAsia="方正大标宋简体" w:hAnsi="Cambria" w:hint="eastAsia"/>
          <w:spacing w:val="-10"/>
          <w:sz w:val="24"/>
        </w:rPr>
      </w:pPr>
      <w:r w:rsidRPr="00197DCC">
        <w:rPr>
          <w:rFonts w:ascii="Cambria" w:eastAsia="方正大标宋简体" w:hAnsi="Cambria"/>
          <w:spacing w:val="-10"/>
          <w:sz w:val="24"/>
        </w:rPr>
        <w:t>New</w:t>
      </w:r>
      <w:r w:rsidRPr="00197DCC">
        <w:rPr>
          <w:rFonts w:ascii="Cambria" w:eastAsia="方正大标宋简体" w:hAnsi="Cambria" w:hint="eastAsia"/>
          <w:spacing w:val="-10"/>
          <w:sz w:val="24"/>
        </w:rPr>
        <w:t xml:space="preserve"> Surface Marker of YANS</w:t>
      </w:r>
      <w:r>
        <w:rPr>
          <w:rFonts w:ascii="Cambria" w:eastAsia="方正大标宋简体" w:hAnsi="Cambria" w:hint="eastAsia"/>
          <w:spacing w:val="-10"/>
          <w:sz w:val="24"/>
        </w:rPr>
        <w:t>HAN Brand Hot-rolled Ribbed Bar</w:t>
      </w:r>
      <w:r w:rsidRPr="00197DCC">
        <w:rPr>
          <w:rFonts w:ascii="Cambria" w:eastAsia="方正大标宋简体" w:hAnsi="Cambria" w:hint="eastAsia"/>
          <w:spacing w:val="-10"/>
          <w:sz w:val="24"/>
        </w:rPr>
        <w:t xml:space="preserve"> ( Place of Origin: Handan, Hebei Province</w:t>
      </w:r>
      <w:r w:rsidRPr="00197DCC">
        <w:rPr>
          <w:rFonts w:ascii="Cambria" w:eastAsia="方正大标宋简体" w:hAnsi="Cambria"/>
          <w:spacing w:val="-10"/>
          <w:sz w:val="24"/>
        </w:rPr>
        <w:t>)</w:t>
      </w:r>
      <w:r w:rsidRPr="00197DCC">
        <w:rPr>
          <w:rFonts w:ascii="Cambria" w:eastAsia="方正大标宋简体" w:hAnsi="Cambria"/>
          <w:spacing w:val="-10"/>
          <w:sz w:val="24"/>
        </w:rPr>
        <w:t>：</w:t>
      </w:r>
    </w:p>
    <w:p w:rsidR="00F54617" w:rsidRPr="00F23E21" w:rsidRDefault="00F54617" w:rsidP="00F54617">
      <w:pPr>
        <w:rPr>
          <w:rFonts w:ascii="方正仿宋简体" w:eastAsia="方正仿宋简体" w:hint="eastAsia"/>
          <w:sz w:val="30"/>
          <w:szCs w:val="30"/>
        </w:rPr>
      </w:pPr>
    </w:p>
    <w:p w:rsidR="00F54617" w:rsidRDefault="00F54617" w:rsidP="00F54617">
      <w:pPr>
        <w:ind w:firstLineChars="150" w:firstLine="315"/>
        <w:rPr>
          <w:rFonts w:eastAsia="仿宋_GB2312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4829175" cy="9906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17" w:rsidRPr="00AC4B73" w:rsidRDefault="00F54617" w:rsidP="00F54617">
      <w:pPr>
        <w:ind w:firstLineChars="150" w:firstLine="315"/>
        <w:rPr>
          <w:rFonts w:eastAsia="仿宋_GB2312" w:hint="eastAsia"/>
          <w:sz w:val="32"/>
          <w:szCs w:val="32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829175" cy="1066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17" w:rsidRPr="00197DCC" w:rsidRDefault="00F54617" w:rsidP="00F54617">
      <w:pPr>
        <w:rPr>
          <w:rFonts w:ascii="Cambria" w:eastAsia="方正仿宋简体" w:hAnsi="Cambria"/>
          <w:sz w:val="24"/>
        </w:rPr>
      </w:pPr>
      <w:r>
        <w:rPr>
          <w:rFonts w:ascii="Cambria" w:eastAsia="方正大标宋简体" w:hAnsi="Cambria" w:hint="eastAsia"/>
          <w:spacing w:val="-10"/>
          <w:sz w:val="24"/>
        </w:rPr>
        <w:t>Existing</w:t>
      </w:r>
      <w:r w:rsidRPr="00197DCC">
        <w:rPr>
          <w:rFonts w:ascii="Cambria" w:eastAsia="方正大标宋简体" w:hAnsi="Cambria"/>
          <w:spacing w:val="-10"/>
          <w:sz w:val="24"/>
        </w:rPr>
        <w:t xml:space="preserve"> Surface Marker of </w:t>
      </w:r>
      <w:r w:rsidRPr="00197DCC">
        <w:rPr>
          <w:rFonts w:ascii="Cambria" w:eastAsia="方正大标宋简体" w:hAnsi="Cambria"/>
          <w:i/>
          <w:spacing w:val="-10"/>
          <w:sz w:val="24"/>
        </w:rPr>
        <w:t>YANSHAN</w:t>
      </w:r>
      <w:r w:rsidRPr="00197DCC">
        <w:rPr>
          <w:rFonts w:ascii="Cambria" w:eastAsia="方正大标宋简体" w:hAnsi="Cambria"/>
          <w:spacing w:val="-10"/>
          <w:sz w:val="24"/>
        </w:rPr>
        <w:t xml:space="preserve"> Brand Hot-rolled Ribbed Bar ( Place of Origin: Handan, Hebei Province</w:t>
      </w:r>
      <w:r w:rsidRPr="00197DCC">
        <w:rPr>
          <w:rFonts w:ascii="Cambria" w:eastAsia="方正仿宋简体" w:hAnsi="Cambria"/>
          <w:sz w:val="24"/>
        </w:rPr>
        <w:t>)</w:t>
      </w:r>
      <w:r w:rsidRPr="00197DCC">
        <w:rPr>
          <w:rFonts w:ascii="Cambria" w:eastAsia="方正仿宋简体" w:hAnsi="Cambria"/>
          <w:sz w:val="24"/>
        </w:rPr>
        <w:t>：</w:t>
      </w:r>
    </w:p>
    <w:p w:rsidR="00F54617" w:rsidRDefault="00F54617" w:rsidP="00F54617">
      <w:pPr>
        <w:ind w:firstLineChars="150" w:firstLine="315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4829175" cy="1028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17" w:rsidRDefault="00F54617" w:rsidP="00F54617">
      <w:pPr>
        <w:rPr>
          <w:rFonts w:eastAsia="方正楷体简体" w:hint="eastAsia"/>
          <w:b/>
          <w:sz w:val="30"/>
          <w:szCs w:val="30"/>
        </w:rPr>
      </w:pPr>
      <w:r>
        <w:rPr>
          <w:rFonts w:eastAsia="方正楷体简体" w:hint="eastAsia"/>
          <w:b/>
          <w:sz w:val="30"/>
          <w:szCs w:val="30"/>
        </w:rPr>
        <w:t>（Ⅲ）</w:t>
      </w:r>
      <w:r w:rsidRPr="00197DCC">
        <w:rPr>
          <w:rFonts w:ascii="Cambria" w:eastAsia="方正楷体简体" w:hAnsi="Cambria"/>
          <w:b/>
          <w:sz w:val="30"/>
          <w:szCs w:val="30"/>
        </w:rPr>
        <w:t xml:space="preserve">Hebei Iron &amp; Steel Co., Ltd. </w:t>
      </w:r>
      <w:r>
        <w:rPr>
          <w:rFonts w:ascii="Cambria" w:eastAsia="方正楷体简体" w:hAnsi="Cambria" w:hint="eastAsia"/>
          <w:b/>
          <w:sz w:val="30"/>
          <w:szCs w:val="30"/>
        </w:rPr>
        <w:t xml:space="preserve">Chengde </w:t>
      </w:r>
      <w:r w:rsidRPr="00197DCC">
        <w:rPr>
          <w:rFonts w:ascii="Cambria" w:eastAsia="方正楷体简体" w:hAnsi="Cambria"/>
          <w:b/>
          <w:sz w:val="30"/>
          <w:szCs w:val="30"/>
        </w:rPr>
        <w:t>Branch</w:t>
      </w:r>
    </w:p>
    <w:p w:rsidR="00F54617" w:rsidRPr="00197DCC" w:rsidRDefault="00F54617" w:rsidP="00F54617">
      <w:pPr>
        <w:rPr>
          <w:rFonts w:ascii="Cambria" w:eastAsia="方正仿宋简体" w:hAnsi="Cambria"/>
          <w:sz w:val="24"/>
        </w:rPr>
      </w:pPr>
      <w:r>
        <w:rPr>
          <w:rFonts w:ascii="Cambria" w:eastAsia="方正大标宋简体" w:hAnsi="Cambria" w:hint="eastAsia"/>
          <w:spacing w:val="-10"/>
          <w:sz w:val="24"/>
        </w:rPr>
        <w:t xml:space="preserve">New </w:t>
      </w:r>
      <w:r w:rsidRPr="00197DCC">
        <w:rPr>
          <w:rFonts w:ascii="Cambria" w:eastAsia="方正大标宋简体" w:hAnsi="Cambria"/>
          <w:spacing w:val="-10"/>
          <w:sz w:val="24"/>
        </w:rPr>
        <w:t xml:space="preserve">Surface Marker of </w:t>
      </w:r>
      <w:r w:rsidRPr="00197DCC">
        <w:rPr>
          <w:rFonts w:ascii="Cambria" w:eastAsia="方正大标宋简体" w:hAnsi="Cambria"/>
          <w:i/>
          <w:spacing w:val="-10"/>
          <w:sz w:val="24"/>
        </w:rPr>
        <w:t>YANSHAN</w:t>
      </w:r>
      <w:r w:rsidRPr="00197DCC">
        <w:rPr>
          <w:rFonts w:ascii="Cambria" w:eastAsia="方正大标宋简体" w:hAnsi="Cambria"/>
          <w:spacing w:val="-10"/>
          <w:sz w:val="24"/>
        </w:rPr>
        <w:t xml:space="preserve"> Brand Hot-rolled Ribbed Bar ( Place of Origin: </w:t>
      </w:r>
      <w:r>
        <w:rPr>
          <w:rFonts w:ascii="Cambria" w:eastAsia="方正大标宋简体" w:hAnsi="Cambria" w:hint="eastAsia"/>
          <w:spacing w:val="-10"/>
          <w:sz w:val="24"/>
        </w:rPr>
        <w:t>Chengde</w:t>
      </w:r>
      <w:r w:rsidRPr="00197DCC">
        <w:rPr>
          <w:rFonts w:ascii="Cambria" w:eastAsia="方正大标宋简体" w:hAnsi="Cambria"/>
          <w:spacing w:val="-10"/>
          <w:sz w:val="24"/>
        </w:rPr>
        <w:t>, Hebei Province</w:t>
      </w:r>
      <w:r w:rsidRPr="00197DCC">
        <w:rPr>
          <w:rFonts w:ascii="Cambria" w:eastAsia="方正仿宋简体" w:hAnsi="Cambria"/>
          <w:sz w:val="24"/>
        </w:rPr>
        <w:t>)</w:t>
      </w:r>
      <w:r w:rsidRPr="00197DCC">
        <w:rPr>
          <w:rFonts w:ascii="Cambria" w:eastAsia="方正仿宋简体" w:hAnsi="Cambria"/>
          <w:sz w:val="24"/>
        </w:rPr>
        <w:t>：</w:t>
      </w:r>
    </w:p>
    <w:p w:rsidR="00F54617" w:rsidRDefault="00F54617" w:rsidP="00F54617">
      <w:pPr>
        <w:ind w:firstLineChars="171" w:firstLine="359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6850" cy="1009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17" w:rsidRDefault="00F54617" w:rsidP="00F54617">
      <w:pPr>
        <w:ind w:firstLineChars="171" w:firstLine="359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175260</wp:posOffset>
            </wp:positionV>
            <wp:extent cx="5263515" cy="1000125"/>
            <wp:effectExtent l="0" t="0" r="0" b="9525"/>
            <wp:wrapNone/>
            <wp:docPr id="8" name="图片 8" descr="IMG_20150320_15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0150320_1538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617" w:rsidRDefault="00F54617" w:rsidP="00F54617">
      <w:pPr>
        <w:ind w:firstLineChars="150" w:firstLine="315"/>
        <w:rPr>
          <w:rFonts w:hint="eastAsia"/>
        </w:rPr>
      </w:pPr>
    </w:p>
    <w:p w:rsidR="00F54617" w:rsidRDefault="00F54617" w:rsidP="00F54617">
      <w:pPr>
        <w:ind w:firstLineChars="100" w:firstLine="320"/>
        <w:rPr>
          <w:rFonts w:eastAsia="仿宋_GB2312" w:hint="eastAsia"/>
          <w:sz w:val="32"/>
          <w:szCs w:val="32"/>
        </w:rPr>
      </w:pPr>
    </w:p>
    <w:p w:rsidR="00F54617" w:rsidRPr="00AC4B73" w:rsidRDefault="00F54617" w:rsidP="00F54617">
      <w:pPr>
        <w:rPr>
          <w:rFonts w:eastAsia="仿宋_GB2312" w:hint="eastAsia"/>
          <w:sz w:val="32"/>
          <w:szCs w:val="32"/>
        </w:rPr>
      </w:pPr>
    </w:p>
    <w:p w:rsidR="00F54617" w:rsidRPr="00197DCC" w:rsidRDefault="00F54617" w:rsidP="00F54617">
      <w:pPr>
        <w:rPr>
          <w:rFonts w:ascii="Cambria" w:eastAsia="方正仿宋简体" w:hAnsi="Cambria"/>
          <w:sz w:val="24"/>
        </w:rPr>
      </w:pPr>
      <w:r>
        <w:rPr>
          <w:rFonts w:ascii="Cambria" w:eastAsia="方正大标宋简体" w:hAnsi="Cambria" w:hint="eastAsia"/>
          <w:spacing w:val="-10"/>
          <w:sz w:val="24"/>
        </w:rPr>
        <w:t>Existing</w:t>
      </w:r>
      <w:r w:rsidRPr="00197DCC">
        <w:rPr>
          <w:rFonts w:ascii="Cambria" w:eastAsia="方正大标宋简体" w:hAnsi="Cambria"/>
          <w:spacing w:val="-10"/>
          <w:sz w:val="24"/>
        </w:rPr>
        <w:t xml:space="preserve"> Surface Marker of </w:t>
      </w:r>
      <w:r w:rsidRPr="00197DCC">
        <w:rPr>
          <w:rFonts w:ascii="Cambria" w:eastAsia="方正大标宋简体" w:hAnsi="Cambria"/>
          <w:i/>
          <w:spacing w:val="-10"/>
          <w:sz w:val="24"/>
        </w:rPr>
        <w:t>YANSHAN</w:t>
      </w:r>
      <w:r w:rsidRPr="00197DCC">
        <w:rPr>
          <w:rFonts w:ascii="Cambria" w:eastAsia="方正大标宋简体" w:hAnsi="Cambria"/>
          <w:spacing w:val="-10"/>
          <w:sz w:val="24"/>
        </w:rPr>
        <w:t xml:space="preserve"> Brand Hot-rolled Ribbed Bars ( Place of Origin: </w:t>
      </w:r>
      <w:r>
        <w:rPr>
          <w:rFonts w:ascii="Cambria" w:eastAsia="方正大标宋简体" w:hAnsi="Cambria" w:hint="eastAsia"/>
          <w:spacing w:val="-10"/>
          <w:sz w:val="24"/>
        </w:rPr>
        <w:t>Chengde</w:t>
      </w:r>
      <w:r w:rsidRPr="00197DCC">
        <w:rPr>
          <w:rFonts w:ascii="Cambria" w:eastAsia="方正大标宋简体" w:hAnsi="Cambria"/>
          <w:spacing w:val="-10"/>
          <w:sz w:val="24"/>
        </w:rPr>
        <w:t>, Hebei Province</w:t>
      </w:r>
      <w:r w:rsidRPr="00197DCC">
        <w:rPr>
          <w:rFonts w:ascii="Cambria" w:eastAsia="方正仿宋简体" w:hAnsi="Cambria"/>
          <w:sz w:val="24"/>
        </w:rPr>
        <w:t>)</w:t>
      </w:r>
      <w:r w:rsidRPr="00197DCC">
        <w:rPr>
          <w:rFonts w:ascii="Cambria" w:eastAsia="方正仿宋简体" w:hAnsi="Cambria"/>
          <w:sz w:val="24"/>
        </w:rPr>
        <w:t>：</w:t>
      </w:r>
    </w:p>
    <w:p w:rsidR="00F54617" w:rsidRDefault="00F54617" w:rsidP="00F54617">
      <w:pPr>
        <w:ind w:firstLineChars="112" w:firstLine="3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57800" cy="102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17" w:rsidRPr="000335D4" w:rsidRDefault="00F54617" w:rsidP="00F54617">
      <w:pPr>
        <w:rPr>
          <w:rFonts w:ascii="Cambria" w:eastAsia="仿宋_GB2312" w:hAnsi="Cambria"/>
          <w:b/>
          <w:sz w:val="24"/>
        </w:rPr>
      </w:pPr>
      <w:r w:rsidRPr="000335D4">
        <w:rPr>
          <w:rFonts w:ascii="Cambria" w:eastAsia="仿宋_GB2312" w:hAnsi="Cambria"/>
          <w:b/>
          <w:sz w:val="24"/>
        </w:rPr>
        <w:lastRenderedPageBreak/>
        <w:t xml:space="preserve">The </w:t>
      </w:r>
      <w:r>
        <w:rPr>
          <w:rFonts w:ascii="Cambria" w:eastAsia="仿宋_GB2312" w:hAnsi="Cambria" w:hint="eastAsia"/>
          <w:b/>
          <w:sz w:val="24"/>
        </w:rPr>
        <w:t xml:space="preserve">number of </w:t>
      </w:r>
      <w:r w:rsidRPr="000335D4">
        <w:rPr>
          <w:rFonts w:ascii="Cambria" w:eastAsia="仿宋_GB2312" w:hAnsi="Cambria"/>
          <w:b/>
          <w:sz w:val="24"/>
        </w:rPr>
        <w:t>piece</w:t>
      </w:r>
      <w:r>
        <w:rPr>
          <w:rFonts w:ascii="Cambria" w:eastAsia="仿宋_GB2312" w:hAnsi="Cambria" w:hint="eastAsia"/>
          <w:b/>
          <w:sz w:val="24"/>
        </w:rPr>
        <w:t>s</w:t>
      </w:r>
      <w:r w:rsidRPr="000335D4">
        <w:rPr>
          <w:rFonts w:ascii="Cambria" w:eastAsia="仿宋_GB2312" w:hAnsi="Cambria"/>
          <w:b/>
          <w:sz w:val="24"/>
        </w:rPr>
        <w:t xml:space="preserve"> per bundle </w:t>
      </w:r>
      <w:r>
        <w:rPr>
          <w:rFonts w:ascii="Cambria" w:eastAsia="仿宋_GB2312" w:hAnsi="Cambria" w:hint="eastAsia"/>
          <w:b/>
          <w:sz w:val="24"/>
        </w:rPr>
        <w:t xml:space="preserve">and weight per bundle </w:t>
      </w:r>
      <w:r w:rsidRPr="000335D4">
        <w:rPr>
          <w:rFonts w:ascii="Cambria" w:eastAsia="仿宋_GB2312" w:hAnsi="Cambria"/>
          <w:b/>
          <w:sz w:val="24"/>
        </w:rPr>
        <w:t xml:space="preserve">of </w:t>
      </w:r>
      <w:r w:rsidRPr="000335D4">
        <w:rPr>
          <w:rFonts w:ascii="Cambria" w:eastAsia="仿宋_GB2312" w:hAnsi="Cambria"/>
          <w:b/>
          <w:i/>
          <w:sz w:val="24"/>
        </w:rPr>
        <w:t>YANSHAN</w:t>
      </w:r>
      <w:r>
        <w:rPr>
          <w:rFonts w:ascii="Cambria" w:eastAsia="仿宋_GB2312" w:hAnsi="Cambria"/>
          <w:b/>
          <w:sz w:val="24"/>
        </w:rPr>
        <w:t xml:space="preserve"> brand Hot-rolled Ribbed Bar</w:t>
      </w:r>
      <w:r w:rsidRPr="000335D4">
        <w:rPr>
          <w:rFonts w:ascii="Cambria" w:eastAsia="仿宋_GB2312" w:hAnsi="Cambria"/>
          <w:b/>
          <w:sz w:val="24"/>
        </w:rPr>
        <w:t xml:space="preserve"> with a diameter of φ16mm and Chengde, Hebei Provi</w:t>
      </w:r>
      <w:r>
        <w:rPr>
          <w:rFonts w:ascii="Cambria" w:eastAsia="仿宋_GB2312" w:hAnsi="Cambria" w:hint="eastAsia"/>
          <w:b/>
          <w:sz w:val="24"/>
        </w:rPr>
        <w:t>n</w:t>
      </w:r>
      <w:r w:rsidRPr="000335D4">
        <w:rPr>
          <w:rFonts w:ascii="Cambria" w:eastAsia="仿宋_GB2312" w:hAnsi="Cambria"/>
          <w:b/>
          <w:sz w:val="24"/>
        </w:rPr>
        <w:t>ce as its place of origin has been adjusted as below due to change</w:t>
      </w:r>
      <w:r>
        <w:rPr>
          <w:rFonts w:ascii="Cambria" w:eastAsia="仿宋_GB2312" w:hAnsi="Cambria"/>
          <w:b/>
          <w:sz w:val="24"/>
        </w:rPr>
        <w:t>s in product</w:t>
      </w:r>
      <w:r>
        <w:rPr>
          <w:rFonts w:ascii="Cambria" w:eastAsia="仿宋_GB2312" w:hAnsi="Cambria" w:hint="eastAsia"/>
          <w:b/>
          <w:sz w:val="24"/>
        </w:rPr>
        <w:t>ion</w:t>
      </w:r>
      <w:r>
        <w:rPr>
          <w:rFonts w:ascii="Cambria" w:eastAsia="仿宋_GB2312" w:hAnsi="Cambria"/>
          <w:b/>
          <w:sz w:val="24"/>
        </w:rPr>
        <w:t xml:space="preserve"> equipment</w:t>
      </w:r>
      <w:r>
        <w:rPr>
          <w:rFonts w:ascii="Cambria" w:eastAsia="仿宋_GB2312" w:hAnsi="Cambria" w:hint="eastAsia"/>
          <w:b/>
          <w:sz w:val="24"/>
        </w:rPr>
        <w:t xml:space="preserve">: </w:t>
      </w:r>
    </w:p>
    <w:p w:rsidR="00F54617" w:rsidRPr="00101D63" w:rsidRDefault="00F54617" w:rsidP="00F54617">
      <w:pPr>
        <w:ind w:firstLineChars="200" w:firstLine="482"/>
        <w:rPr>
          <w:rFonts w:ascii="方正仿宋简体" w:eastAsia="方正仿宋简体" w:hint="eastAsia"/>
          <w:sz w:val="30"/>
          <w:szCs w:val="30"/>
        </w:rPr>
      </w:pPr>
      <w:bookmarkStart w:id="0" w:name="OLE_LINK15"/>
      <w:bookmarkStart w:id="1" w:name="OLE_LINK18"/>
      <w:r>
        <w:rPr>
          <w:rFonts w:ascii="Cambria" w:eastAsia="仿宋_GB2312" w:hAnsi="Cambria" w:hint="eastAsia"/>
          <w:b/>
          <w:sz w:val="24"/>
        </w:rPr>
        <w:t xml:space="preserve">New Number of pieces per bundle and </w:t>
      </w:r>
      <w:bookmarkStart w:id="2" w:name="OLE_LINK9"/>
      <w:bookmarkStart w:id="3" w:name="OLE_LINK10"/>
      <w:r>
        <w:rPr>
          <w:rFonts w:ascii="Cambria" w:eastAsia="仿宋_GB2312" w:hAnsi="Cambria" w:hint="eastAsia"/>
          <w:b/>
          <w:sz w:val="24"/>
        </w:rPr>
        <w:t>Quantity of</w:t>
      </w:r>
      <w:bookmarkEnd w:id="2"/>
      <w:bookmarkEnd w:id="3"/>
      <w:r>
        <w:rPr>
          <w:rFonts w:ascii="Cambria" w:eastAsia="仿宋_GB2312" w:hAnsi="Cambria" w:hint="eastAsia"/>
          <w:b/>
          <w:sz w:val="24"/>
        </w:rPr>
        <w:t xml:space="preserve"> bundle: </w:t>
      </w:r>
    </w:p>
    <w:tbl>
      <w:tblPr>
        <w:tblW w:w="79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288"/>
        <w:gridCol w:w="1225"/>
        <w:gridCol w:w="1039"/>
        <w:gridCol w:w="1047"/>
        <w:gridCol w:w="1040"/>
        <w:gridCol w:w="1212"/>
      </w:tblGrid>
      <w:tr w:rsidR="00F54617" w:rsidRPr="00F72AE0" w:rsidTr="005F05C9">
        <w:trPr>
          <w:jc w:val="center"/>
        </w:trPr>
        <w:tc>
          <w:tcPr>
            <w:tcW w:w="1080" w:type="dxa"/>
            <w:shd w:val="clear" w:color="auto" w:fill="auto"/>
          </w:tcPr>
          <w:bookmarkEnd w:id="0"/>
          <w:bookmarkEnd w:id="1"/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Place of Origin</w:t>
            </w:r>
          </w:p>
        </w:tc>
        <w:tc>
          <w:tcPr>
            <w:tcW w:w="1080" w:type="dxa"/>
            <w:shd w:val="clear" w:color="auto" w:fill="auto"/>
          </w:tcPr>
          <w:p w:rsidR="00F54617" w:rsidRPr="00F72AE0" w:rsidRDefault="00F54617" w:rsidP="005F05C9">
            <w:pPr>
              <w:widowControl/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Designation</w:t>
            </w:r>
          </w:p>
        </w:tc>
        <w:tc>
          <w:tcPr>
            <w:tcW w:w="1260" w:type="dxa"/>
            <w:shd w:val="clear" w:color="auto" w:fill="auto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Diameter (mm)</w:t>
            </w:r>
          </w:p>
        </w:tc>
        <w:tc>
          <w:tcPr>
            <w:tcW w:w="1080" w:type="dxa"/>
            <w:shd w:val="clear" w:color="auto" w:fill="auto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Length (m)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54617" w:rsidRPr="00C2494F" w:rsidRDefault="00F54617" w:rsidP="005F05C9">
            <w:pPr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Piece</w:t>
            </w:r>
            <w:r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>s</w:t>
            </w: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/</w:t>
            </w:r>
          </w:p>
          <w:p w:rsidR="00F54617" w:rsidRPr="00C2494F" w:rsidRDefault="00F54617" w:rsidP="005F05C9">
            <w:pPr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</w:t>
            </w:r>
          </w:p>
        </w:tc>
        <w:tc>
          <w:tcPr>
            <w:tcW w:w="1076" w:type="dxa"/>
            <w:shd w:val="clear" w:color="auto" w:fill="auto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 Weight (kg)</w:t>
            </w:r>
          </w:p>
        </w:tc>
        <w:tc>
          <w:tcPr>
            <w:tcW w:w="1264" w:type="dxa"/>
            <w:shd w:val="clear" w:color="auto" w:fill="auto"/>
          </w:tcPr>
          <w:p w:rsidR="00F54617" w:rsidRPr="00C2494F" w:rsidRDefault="00F54617" w:rsidP="005F05C9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bookmarkStart w:id="4" w:name="OLE_LINK16"/>
            <w:bookmarkStart w:id="5" w:name="OLE_LINK17"/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Bundle/</w:t>
            </w:r>
          </w:p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Lot</w:t>
            </w:r>
            <w:bookmarkEnd w:id="4"/>
            <w:bookmarkEnd w:id="5"/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F54617" w:rsidRDefault="00F54617" w:rsidP="005F05C9">
            <w:pPr>
              <w:jc w:val="center"/>
              <w:rPr>
                <w:rFonts w:eastAsia="方正仿宋简体" w:hint="eastAsia"/>
                <w:szCs w:val="21"/>
              </w:rPr>
            </w:pPr>
            <w:bookmarkStart w:id="6" w:name="OLE_LINK13"/>
            <w:bookmarkStart w:id="7" w:name="OLE_LINK14"/>
            <w:r>
              <w:rPr>
                <w:rFonts w:eastAsia="方正仿宋简体" w:hint="eastAsia"/>
                <w:szCs w:val="21"/>
              </w:rPr>
              <w:t>Chengde,</w:t>
            </w:r>
          </w:p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Hebei Province</w:t>
            </w:r>
            <w:bookmarkEnd w:id="6"/>
            <w:bookmarkEnd w:id="7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HRB400</w:t>
            </w:r>
          </w:p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HRB335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220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3128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105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175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3318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105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3240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93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145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3480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86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3112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96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3409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88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3218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93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3397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88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3119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96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75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3465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87</w:t>
            </w:r>
          </w:p>
        </w:tc>
      </w:tr>
    </w:tbl>
    <w:p w:rsidR="00F54617" w:rsidRDefault="00F54617" w:rsidP="00F54617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</w:p>
    <w:p w:rsidR="00F54617" w:rsidRPr="00101D63" w:rsidRDefault="00F54617" w:rsidP="00F54617">
      <w:pPr>
        <w:ind w:firstLineChars="200" w:firstLine="482"/>
        <w:rPr>
          <w:rFonts w:ascii="方正仿宋简体" w:eastAsia="方正仿宋简体" w:hint="eastAsia"/>
          <w:sz w:val="30"/>
          <w:szCs w:val="30"/>
        </w:rPr>
      </w:pPr>
      <w:r>
        <w:rPr>
          <w:rFonts w:ascii="Cambria" w:eastAsia="仿宋_GB2312" w:hAnsi="Cambria" w:hint="eastAsia"/>
          <w:b/>
          <w:sz w:val="24"/>
        </w:rPr>
        <w:t xml:space="preserve">Old Number of pieces per bundle and Quantity of bundle: </w:t>
      </w:r>
    </w:p>
    <w:tbl>
      <w:tblPr>
        <w:tblW w:w="79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288"/>
        <w:gridCol w:w="1225"/>
        <w:gridCol w:w="1039"/>
        <w:gridCol w:w="1047"/>
        <w:gridCol w:w="1040"/>
        <w:gridCol w:w="1212"/>
      </w:tblGrid>
      <w:tr w:rsidR="00F54617" w:rsidRPr="00F72AE0" w:rsidTr="005F05C9">
        <w:trPr>
          <w:jc w:val="center"/>
        </w:trPr>
        <w:tc>
          <w:tcPr>
            <w:tcW w:w="1080" w:type="dxa"/>
            <w:shd w:val="clear" w:color="auto" w:fill="auto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Place of Origin</w:t>
            </w:r>
          </w:p>
        </w:tc>
        <w:tc>
          <w:tcPr>
            <w:tcW w:w="1080" w:type="dxa"/>
            <w:shd w:val="clear" w:color="auto" w:fill="auto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Designation</w:t>
            </w:r>
          </w:p>
        </w:tc>
        <w:tc>
          <w:tcPr>
            <w:tcW w:w="1260" w:type="dxa"/>
            <w:shd w:val="clear" w:color="auto" w:fill="auto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Diameter (mm)</w:t>
            </w:r>
          </w:p>
        </w:tc>
        <w:tc>
          <w:tcPr>
            <w:tcW w:w="1080" w:type="dxa"/>
            <w:shd w:val="clear" w:color="auto" w:fill="auto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Length (m)</w:t>
            </w:r>
          </w:p>
        </w:tc>
        <w:tc>
          <w:tcPr>
            <w:tcW w:w="1080" w:type="dxa"/>
            <w:shd w:val="clear" w:color="auto" w:fill="auto"/>
          </w:tcPr>
          <w:p w:rsidR="00F54617" w:rsidRPr="00C2494F" w:rsidRDefault="00F54617" w:rsidP="005F05C9">
            <w:pPr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Piece</w:t>
            </w:r>
            <w:r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>s</w:t>
            </w: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/</w:t>
            </w:r>
          </w:p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</w:t>
            </w:r>
          </w:p>
        </w:tc>
        <w:tc>
          <w:tcPr>
            <w:tcW w:w="1076" w:type="dxa"/>
            <w:shd w:val="clear" w:color="auto" w:fill="auto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 Weight (kg)</w:t>
            </w:r>
          </w:p>
        </w:tc>
        <w:tc>
          <w:tcPr>
            <w:tcW w:w="1264" w:type="dxa"/>
            <w:shd w:val="clear" w:color="auto" w:fill="auto"/>
          </w:tcPr>
          <w:p w:rsidR="00F54617" w:rsidRPr="00C2494F" w:rsidRDefault="00F54617" w:rsidP="005F05C9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Bundle/</w:t>
            </w:r>
          </w:p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Lot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F54617" w:rsidRDefault="00F54617" w:rsidP="005F05C9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Chengde,</w:t>
            </w:r>
          </w:p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Hebei Province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HRB400</w:t>
            </w:r>
          </w:p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HRB335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2844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105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150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2844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105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3240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93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145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3480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86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3112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96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3409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88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3218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93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3397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88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3119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96</w:t>
            </w:r>
          </w:p>
        </w:tc>
      </w:tr>
      <w:tr w:rsidR="00F54617" w:rsidRPr="00F72AE0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F72AE0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75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3465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54617" w:rsidRPr="00F72AE0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87</w:t>
            </w:r>
          </w:p>
        </w:tc>
      </w:tr>
    </w:tbl>
    <w:p w:rsidR="00F54617" w:rsidRDefault="00F54617" w:rsidP="00F54617">
      <w:pPr>
        <w:rPr>
          <w:rFonts w:eastAsia="仿宋_GB2312" w:hint="eastAsia"/>
          <w:sz w:val="32"/>
          <w:szCs w:val="32"/>
        </w:rPr>
      </w:pPr>
    </w:p>
    <w:p w:rsidR="00F54617" w:rsidRDefault="00F54617" w:rsidP="00F54617">
      <w:pPr>
        <w:rPr>
          <w:rFonts w:eastAsia="仿宋_GB2312" w:hint="eastAsia"/>
          <w:sz w:val="32"/>
          <w:szCs w:val="32"/>
        </w:rPr>
      </w:pPr>
    </w:p>
    <w:p w:rsidR="00F54617" w:rsidRDefault="00F54617" w:rsidP="00F54617">
      <w:pPr>
        <w:rPr>
          <w:rFonts w:eastAsia="仿宋_GB2312" w:hint="eastAsia"/>
          <w:sz w:val="32"/>
          <w:szCs w:val="32"/>
        </w:rPr>
      </w:pPr>
    </w:p>
    <w:p w:rsidR="00F54617" w:rsidRDefault="00F54617" w:rsidP="00F54617">
      <w:pPr>
        <w:rPr>
          <w:rFonts w:ascii="Cambria" w:eastAsia="仿宋_GB2312" w:hAnsi="Cambria" w:hint="eastAsia"/>
          <w:b/>
          <w:sz w:val="24"/>
        </w:rPr>
      </w:pPr>
    </w:p>
    <w:p w:rsidR="00F54617" w:rsidRPr="000335D4" w:rsidRDefault="00F54617" w:rsidP="00F54617">
      <w:pPr>
        <w:rPr>
          <w:rFonts w:ascii="Cambria" w:eastAsia="仿宋_GB2312" w:hAnsi="Cambria"/>
          <w:b/>
          <w:sz w:val="24"/>
        </w:rPr>
      </w:pPr>
      <w:r w:rsidRPr="000335D4">
        <w:rPr>
          <w:rFonts w:ascii="Cambria" w:eastAsia="仿宋_GB2312" w:hAnsi="Cambria"/>
          <w:b/>
          <w:sz w:val="24"/>
        </w:rPr>
        <w:lastRenderedPageBreak/>
        <w:t xml:space="preserve">The </w:t>
      </w:r>
      <w:r>
        <w:rPr>
          <w:rFonts w:ascii="Cambria" w:eastAsia="仿宋_GB2312" w:hAnsi="Cambria" w:hint="eastAsia"/>
          <w:b/>
          <w:sz w:val="24"/>
        </w:rPr>
        <w:t>number of</w:t>
      </w:r>
      <w:r w:rsidRPr="000335D4">
        <w:rPr>
          <w:rFonts w:ascii="Cambria" w:eastAsia="仿宋_GB2312" w:hAnsi="Cambria"/>
          <w:b/>
          <w:sz w:val="24"/>
        </w:rPr>
        <w:t xml:space="preserve"> piece</w:t>
      </w:r>
      <w:r>
        <w:rPr>
          <w:rFonts w:ascii="Cambria" w:eastAsia="仿宋_GB2312" w:hAnsi="Cambria" w:hint="eastAsia"/>
          <w:b/>
          <w:sz w:val="24"/>
        </w:rPr>
        <w:t>s</w:t>
      </w:r>
      <w:r w:rsidRPr="000335D4">
        <w:rPr>
          <w:rFonts w:ascii="Cambria" w:eastAsia="仿宋_GB2312" w:hAnsi="Cambria"/>
          <w:b/>
          <w:sz w:val="24"/>
        </w:rPr>
        <w:t xml:space="preserve"> per bundle </w:t>
      </w:r>
      <w:r>
        <w:rPr>
          <w:rFonts w:ascii="Cambria" w:eastAsia="仿宋_GB2312" w:hAnsi="Cambria" w:hint="eastAsia"/>
          <w:b/>
          <w:sz w:val="24"/>
        </w:rPr>
        <w:t xml:space="preserve">and weight per bundle </w:t>
      </w:r>
      <w:r w:rsidRPr="000335D4">
        <w:rPr>
          <w:rFonts w:ascii="Cambria" w:eastAsia="仿宋_GB2312" w:hAnsi="Cambria"/>
          <w:b/>
          <w:sz w:val="24"/>
        </w:rPr>
        <w:t xml:space="preserve">of </w:t>
      </w:r>
      <w:r w:rsidRPr="000335D4">
        <w:rPr>
          <w:rFonts w:ascii="Cambria" w:eastAsia="仿宋_GB2312" w:hAnsi="Cambria"/>
          <w:b/>
          <w:i/>
          <w:sz w:val="24"/>
        </w:rPr>
        <w:t>YANSHAN</w:t>
      </w:r>
      <w:r w:rsidRPr="000335D4">
        <w:rPr>
          <w:rFonts w:ascii="Cambria" w:eastAsia="仿宋_GB2312" w:hAnsi="Cambria"/>
          <w:b/>
          <w:sz w:val="24"/>
        </w:rPr>
        <w:t xml:space="preserve"> brand Hot-rolled Ribbed Bar with a diameter of φ16mm</w:t>
      </w:r>
      <w:r>
        <w:rPr>
          <w:rFonts w:ascii="Cambria" w:eastAsia="仿宋_GB2312" w:hAnsi="Cambria" w:hint="eastAsia"/>
          <w:b/>
          <w:sz w:val="24"/>
        </w:rPr>
        <w:t xml:space="preserve"> and </w:t>
      </w:r>
      <w:r w:rsidRPr="000335D4">
        <w:rPr>
          <w:rFonts w:ascii="Cambria" w:eastAsia="仿宋_GB2312" w:hAnsi="Cambria"/>
          <w:b/>
          <w:sz w:val="24"/>
        </w:rPr>
        <w:t>φ</w:t>
      </w:r>
      <w:r>
        <w:rPr>
          <w:rFonts w:ascii="Cambria" w:eastAsia="仿宋_GB2312" w:hAnsi="Cambria"/>
          <w:b/>
          <w:sz w:val="24"/>
        </w:rPr>
        <w:t>1</w:t>
      </w:r>
      <w:r>
        <w:rPr>
          <w:rFonts w:ascii="Cambria" w:eastAsia="仿宋_GB2312" w:hAnsi="Cambria" w:hint="eastAsia"/>
          <w:b/>
          <w:sz w:val="24"/>
        </w:rPr>
        <w:t>8</w:t>
      </w:r>
      <w:r w:rsidRPr="000335D4">
        <w:rPr>
          <w:rFonts w:ascii="Cambria" w:eastAsia="仿宋_GB2312" w:hAnsi="Cambria"/>
          <w:b/>
          <w:sz w:val="24"/>
        </w:rPr>
        <w:t>mm</w:t>
      </w:r>
      <w:r>
        <w:rPr>
          <w:rFonts w:ascii="Cambria" w:eastAsia="仿宋_GB2312" w:hAnsi="Cambria" w:hint="eastAsia"/>
          <w:b/>
          <w:sz w:val="24"/>
        </w:rPr>
        <w:t xml:space="preserve">, </w:t>
      </w:r>
      <w:r>
        <w:rPr>
          <w:rFonts w:ascii="Cambria" w:eastAsia="仿宋_GB2312" w:hAnsi="Cambria"/>
          <w:b/>
          <w:sz w:val="24"/>
        </w:rPr>
        <w:t xml:space="preserve">and </w:t>
      </w:r>
      <w:r>
        <w:rPr>
          <w:rFonts w:ascii="Cambria" w:eastAsia="仿宋_GB2312" w:hAnsi="Cambria" w:hint="eastAsia"/>
          <w:b/>
          <w:sz w:val="24"/>
        </w:rPr>
        <w:t>Handan</w:t>
      </w:r>
      <w:r w:rsidRPr="000335D4">
        <w:rPr>
          <w:rFonts w:ascii="Cambria" w:eastAsia="仿宋_GB2312" w:hAnsi="Cambria"/>
          <w:b/>
          <w:sz w:val="24"/>
        </w:rPr>
        <w:t>, Hebei Provi</w:t>
      </w:r>
      <w:r>
        <w:rPr>
          <w:rFonts w:ascii="Cambria" w:eastAsia="仿宋_GB2312" w:hAnsi="Cambria" w:hint="eastAsia"/>
          <w:b/>
          <w:sz w:val="24"/>
        </w:rPr>
        <w:t>n</w:t>
      </w:r>
      <w:r w:rsidRPr="000335D4">
        <w:rPr>
          <w:rFonts w:ascii="Cambria" w:eastAsia="仿宋_GB2312" w:hAnsi="Cambria"/>
          <w:b/>
          <w:sz w:val="24"/>
        </w:rPr>
        <w:t>ce as its place of origin has been adjusted as below due to change</w:t>
      </w:r>
      <w:r>
        <w:rPr>
          <w:rFonts w:ascii="Cambria" w:eastAsia="仿宋_GB2312" w:hAnsi="Cambria"/>
          <w:b/>
          <w:sz w:val="24"/>
        </w:rPr>
        <w:t>s in product</w:t>
      </w:r>
      <w:r>
        <w:rPr>
          <w:rFonts w:ascii="Cambria" w:eastAsia="仿宋_GB2312" w:hAnsi="Cambria" w:hint="eastAsia"/>
          <w:b/>
          <w:sz w:val="24"/>
        </w:rPr>
        <w:t>ion</w:t>
      </w:r>
      <w:r>
        <w:rPr>
          <w:rFonts w:ascii="Cambria" w:eastAsia="仿宋_GB2312" w:hAnsi="Cambria"/>
          <w:b/>
          <w:sz w:val="24"/>
        </w:rPr>
        <w:t xml:space="preserve"> equipment</w:t>
      </w:r>
      <w:r>
        <w:rPr>
          <w:rFonts w:ascii="Cambria" w:eastAsia="仿宋_GB2312" w:hAnsi="Cambria" w:hint="eastAsia"/>
          <w:b/>
          <w:sz w:val="24"/>
        </w:rPr>
        <w:t xml:space="preserve">: </w:t>
      </w:r>
    </w:p>
    <w:p w:rsidR="00F54617" w:rsidRPr="00BC55DF" w:rsidRDefault="00F54617" w:rsidP="00F54617">
      <w:pPr>
        <w:ind w:firstLineChars="200" w:firstLine="482"/>
        <w:rPr>
          <w:rFonts w:eastAsia="仿宋_GB2312" w:hint="eastAsia"/>
          <w:sz w:val="32"/>
          <w:szCs w:val="32"/>
        </w:rPr>
      </w:pPr>
      <w:r>
        <w:rPr>
          <w:rFonts w:ascii="Cambria" w:eastAsia="仿宋_GB2312" w:hAnsi="Cambria" w:hint="eastAsia"/>
          <w:b/>
          <w:sz w:val="24"/>
        </w:rPr>
        <w:t xml:space="preserve">New Number of pieces per bundle and Quantity of bundle: </w:t>
      </w:r>
    </w:p>
    <w:tbl>
      <w:tblPr>
        <w:tblW w:w="6981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135"/>
        <w:gridCol w:w="1247"/>
        <w:gridCol w:w="1067"/>
        <w:gridCol w:w="1240"/>
        <w:gridCol w:w="1217"/>
      </w:tblGrid>
      <w:tr w:rsidR="00F54617" w:rsidRPr="00FB0488" w:rsidTr="005F05C9">
        <w:trPr>
          <w:jc w:val="center"/>
        </w:trPr>
        <w:tc>
          <w:tcPr>
            <w:tcW w:w="1079" w:type="dxa"/>
            <w:shd w:val="clear" w:color="auto" w:fill="auto"/>
          </w:tcPr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 w:hAnsi="Cambria"/>
                <w:sz w:val="18"/>
                <w:szCs w:val="18"/>
              </w:rPr>
              <w:t>Place of Origin</w:t>
            </w:r>
          </w:p>
        </w:tc>
        <w:tc>
          <w:tcPr>
            <w:tcW w:w="1092" w:type="dxa"/>
            <w:shd w:val="clear" w:color="auto" w:fill="auto"/>
          </w:tcPr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 w:hAnsi="Cambria"/>
                <w:sz w:val="18"/>
                <w:szCs w:val="18"/>
              </w:rPr>
              <w:t>Designation</w:t>
            </w:r>
          </w:p>
        </w:tc>
        <w:tc>
          <w:tcPr>
            <w:tcW w:w="1257" w:type="dxa"/>
            <w:shd w:val="clear" w:color="auto" w:fill="auto"/>
          </w:tcPr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 w:hAnsi="Cambria"/>
                <w:sz w:val="18"/>
                <w:szCs w:val="18"/>
              </w:rPr>
              <w:t>Diameter (mm)</w:t>
            </w:r>
          </w:p>
        </w:tc>
        <w:tc>
          <w:tcPr>
            <w:tcW w:w="1077" w:type="dxa"/>
            <w:shd w:val="clear" w:color="auto" w:fill="auto"/>
          </w:tcPr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 w:hAnsi="Cambria"/>
                <w:sz w:val="18"/>
                <w:szCs w:val="18"/>
              </w:rPr>
              <w:t>Length</w:t>
            </w:r>
          </w:p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 w:hAnsi="Cambria"/>
                <w:sz w:val="18"/>
                <w:szCs w:val="18"/>
              </w:rPr>
              <w:t>(m)</w:t>
            </w:r>
          </w:p>
        </w:tc>
        <w:tc>
          <w:tcPr>
            <w:tcW w:w="1255" w:type="dxa"/>
            <w:shd w:val="clear" w:color="auto" w:fill="auto"/>
          </w:tcPr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 w:hAnsi="Cambria"/>
                <w:sz w:val="18"/>
                <w:szCs w:val="18"/>
              </w:rPr>
              <w:t>Piece</w:t>
            </w:r>
            <w:r w:rsidRPr="00FB0488">
              <w:rPr>
                <w:rFonts w:ascii="Cambria" w:eastAsia="方正仿宋简体" w:hAnsi="Cambria" w:hint="eastAsia"/>
                <w:sz w:val="18"/>
                <w:szCs w:val="18"/>
              </w:rPr>
              <w:t>s</w:t>
            </w:r>
            <w:r w:rsidRPr="00FB0488">
              <w:rPr>
                <w:rFonts w:ascii="Cambria" w:eastAsia="方正仿宋简体" w:hAnsi="Cambria"/>
                <w:sz w:val="18"/>
                <w:szCs w:val="18"/>
              </w:rPr>
              <w:t>/</w:t>
            </w:r>
          </w:p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 w:hAnsi="Cambria"/>
                <w:sz w:val="18"/>
                <w:szCs w:val="18"/>
              </w:rPr>
              <w:t>Bundle</w:t>
            </w:r>
          </w:p>
        </w:tc>
        <w:tc>
          <w:tcPr>
            <w:tcW w:w="1221" w:type="dxa"/>
            <w:shd w:val="clear" w:color="auto" w:fill="auto"/>
          </w:tcPr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 w:hAnsi="Cambria"/>
                <w:sz w:val="18"/>
                <w:szCs w:val="18"/>
              </w:rPr>
              <w:t>Bundle/Lot</w:t>
            </w:r>
          </w:p>
          <w:p w:rsidR="00F54617" w:rsidRPr="00FB0488" w:rsidRDefault="00F54617" w:rsidP="005F05C9">
            <w:pPr>
              <w:jc w:val="center"/>
              <w:rPr>
                <w:rFonts w:ascii="Cambria" w:eastAsia="方正仿宋简体" w:hAnsi="Cambria"/>
                <w:sz w:val="18"/>
                <w:szCs w:val="18"/>
              </w:rPr>
            </w:pPr>
            <w:r w:rsidRPr="00FB0488">
              <w:rPr>
                <w:rFonts w:ascii="Cambria" w:eastAsia="方正仿宋简体"/>
                <w:sz w:val="18"/>
                <w:szCs w:val="18"/>
              </w:rPr>
              <w:t>（</w:t>
            </w:r>
            <w:r w:rsidRPr="00FB0488">
              <w:rPr>
                <w:rFonts w:ascii="Cambria" w:eastAsia="方正仿宋简体" w:hAnsi="Cambria"/>
                <w:sz w:val="18"/>
                <w:szCs w:val="18"/>
              </w:rPr>
              <w:t>kg</w:t>
            </w:r>
            <w:r w:rsidRPr="00FB0488">
              <w:rPr>
                <w:rFonts w:ascii="Cambria" w:eastAsia="方正仿宋简体"/>
                <w:sz w:val="18"/>
                <w:szCs w:val="18"/>
              </w:rPr>
              <w:t>）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 w:hint="eastAsia"/>
                <w:szCs w:val="21"/>
              </w:rPr>
            </w:pPr>
            <w:r w:rsidRPr="00FB0488">
              <w:rPr>
                <w:rFonts w:eastAsia="方正仿宋简体" w:hint="eastAsia"/>
                <w:szCs w:val="21"/>
              </w:rPr>
              <w:t>Handan,</w:t>
            </w:r>
          </w:p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 w:hint="eastAsia"/>
                <w:szCs w:val="21"/>
              </w:rPr>
              <w:t>Hebei Province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HRB400</w:t>
            </w:r>
          </w:p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HRB400E</w:t>
            </w:r>
          </w:p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215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3057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B0488">
              <w:rPr>
                <w:rFonts w:eastAsia="方正仿宋简体"/>
                <w:color w:val="FF0000"/>
                <w:szCs w:val="21"/>
              </w:rPr>
              <w:t>200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B0488">
              <w:rPr>
                <w:rFonts w:eastAsia="方正仿宋简体"/>
                <w:color w:val="FF0000"/>
                <w:szCs w:val="21"/>
              </w:rPr>
              <w:t>3792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170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3060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B0488">
              <w:rPr>
                <w:rFonts w:eastAsia="方正仿宋简体"/>
                <w:color w:val="FF0000"/>
                <w:szCs w:val="21"/>
              </w:rPr>
              <w:t>160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B0488">
              <w:rPr>
                <w:rFonts w:eastAsia="方正仿宋简体"/>
                <w:color w:val="FF0000"/>
                <w:szCs w:val="21"/>
              </w:rPr>
              <w:t>3840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170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3779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130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3853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140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3755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110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3934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110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3812</w:t>
            </w:r>
          </w:p>
        </w:tc>
      </w:tr>
      <w:tr w:rsidR="00F54617" w:rsidRPr="00FB0488" w:rsidTr="005F05C9">
        <w:trPr>
          <w:jc w:val="center"/>
        </w:trPr>
        <w:tc>
          <w:tcPr>
            <w:tcW w:w="1079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54617" w:rsidRPr="00FB0488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80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54617" w:rsidRPr="00FB0488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FB0488">
              <w:rPr>
                <w:rFonts w:eastAsia="方正仿宋简体"/>
                <w:szCs w:val="21"/>
              </w:rPr>
              <w:t>3696</w:t>
            </w:r>
          </w:p>
        </w:tc>
      </w:tr>
    </w:tbl>
    <w:p w:rsidR="00F54617" w:rsidRPr="00F3334C" w:rsidRDefault="00F54617" w:rsidP="00F54617">
      <w:pPr>
        <w:ind w:firstLineChars="200" w:firstLine="482"/>
        <w:rPr>
          <w:rFonts w:eastAsia="方正仿宋简体" w:hint="eastAsia"/>
          <w:sz w:val="30"/>
          <w:szCs w:val="30"/>
        </w:rPr>
      </w:pPr>
      <w:r>
        <w:rPr>
          <w:rFonts w:ascii="Cambria" w:eastAsia="仿宋_GB2312" w:hAnsi="Cambria" w:hint="eastAsia"/>
          <w:b/>
          <w:sz w:val="24"/>
        </w:rPr>
        <w:t>Old Number of pieces per bundle and Quantity of bundle</w:t>
      </w:r>
      <w:r>
        <w:rPr>
          <w:rFonts w:eastAsia="方正仿宋简体" w:hint="eastAsia"/>
          <w:sz w:val="30"/>
          <w:szCs w:val="30"/>
        </w:rPr>
        <w:t>:</w:t>
      </w:r>
    </w:p>
    <w:tbl>
      <w:tblPr>
        <w:tblW w:w="6656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288"/>
        <w:gridCol w:w="1211"/>
        <w:gridCol w:w="1023"/>
        <w:gridCol w:w="1034"/>
        <w:gridCol w:w="1048"/>
      </w:tblGrid>
      <w:tr w:rsidR="00F54617" w:rsidRPr="00634573" w:rsidTr="005F05C9">
        <w:trPr>
          <w:trHeight w:val="694"/>
          <w:jc w:val="center"/>
        </w:trPr>
        <w:tc>
          <w:tcPr>
            <w:tcW w:w="1080" w:type="dxa"/>
            <w:shd w:val="clear" w:color="auto" w:fill="auto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Place of Origin</w:t>
            </w:r>
          </w:p>
        </w:tc>
        <w:tc>
          <w:tcPr>
            <w:tcW w:w="1080" w:type="dxa"/>
            <w:shd w:val="clear" w:color="auto" w:fill="auto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Designation</w:t>
            </w:r>
          </w:p>
        </w:tc>
        <w:tc>
          <w:tcPr>
            <w:tcW w:w="1260" w:type="dxa"/>
            <w:shd w:val="clear" w:color="auto" w:fill="auto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Diameter (mm)</w:t>
            </w:r>
          </w:p>
        </w:tc>
        <w:tc>
          <w:tcPr>
            <w:tcW w:w="1080" w:type="dxa"/>
            <w:shd w:val="clear" w:color="auto" w:fill="auto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Length (m)</w:t>
            </w:r>
          </w:p>
        </w:tc>
        <w:tc>
          <w:tcPr>
            <w:tcW w:w="1080" w:type="dxa"/>
            <w:shd w:val="clear" w:color="auto" w:fill="auto"/>
          </w:tcPr>
          <w:p w:rsidR="00F54617" w:rsidRPr="00C2494F" w:rsidRDefault="00F54617" w:rsidP="005F05C9">
            <w:pPr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Piece</w:t>
            </w:r>
            <w:r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>s</w:t>
            </w: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/</w:t>
            </w:r>
          </w:p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</w:t>
            </w:r>
          </w:p>
        </w:tc>
        <w:tc>
          <w:tcPr>
            <w:tcW w:w="1076" w:type="dxa"/>
            <w:shd w:val="clear" w:color="auto" w:fill="auto"/>
          </w:tcPr>
          <w:p w:rsidR="00F54617" w:rsidRPr="00C2494F" w:rsidRDefault="00F54617" w:rsidP="005F05C9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Bundle/</w:t>
            </w:r>
          </w:p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Lot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F54617" w:rsidRDefault="00F54617" w:rsidP="005F05C9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Handan,</w:t>
            </w:r>
          </w:p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Hebei Province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HRB400</w:t>
            </w:r>
          </w:p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HRB400E</w:t>
            </w:r>
          </w:p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 w:rsidRPr="00634573">
              <w:rPr>
                <w:rFonts w:eastAsia="方正仿宋简体"/>
                <w:color w:val="000000"/>
                <w:szCs w:val="21"/>
              </w:rPr>
              <w:t>215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 w:rsidRPr="00634573">
              <w:rPr>
                <w:rFonts w:eastAsia="方正仿宋简体"/>
                <w:color w:val="000000"/>
                <w:szCs w:val="21"/>
              </w:rPr>
              <w:t>3057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b/>
                <w:color w:val="FF0000"/>
                <w:szCs w:val="21"/>
              </w:rPr>
            </w:pPr>
            <w:r w:rsidRPr="00634573">
              <w:rPr>
                <w:rFonts w:eastAsia="方正仿宋简体"/>
                <w:b/>
                <w:color w:val="FF0000"/>
                <w:szCs w:val="21"/>
              </w:rPr>
              <w:t>155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b/>
                <w:color w:val="FF0000"/>
                <w:szCs w:val="21"/>
              </w:rPr>
            </w:pPr>
            <w:r w:rsidRPr="00634573">
              <w:rPr>
                <w:rFonts w:eastAsia="方正仿宋简体"/>
                <w:b/>
                <w:color w:val="FF0000"/>
                <w:szCs w:val="21"/>
              </w:rPr>
              <w:t>2939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3060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b/>
                <w:color w:val="FF0000"/>
                <w:szCs w:val="21"/>
              </w:rPr>
            </w:pPr>
            <w:r w:rsidRPr="00634573">
              <w:rPr>
                <w:rFonts w:eastAsia="方正仿宋简体"/>
                <w:b/>
                <w:color w:val="FF0000"/>
                <w:szCs w:val="21"/>
              </w:rPr>
              <w:t>120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b/>
                <w:color w:val="FF0000"/>
                <w:szCs w:val="21"/>
              </w:rPr>
            </w:pPr>
            <w:r w:rsidRPr="00634573">
              <w:rPr>
                <w:rFonts w:eastAsia="方正仿宋简体"/>
                <w:b/>
                <w:color w:val="FF0000"/>
                <w:szCs w:val="21"/>
              </w:rPr>
              <w:t>2880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3779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3853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3755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3934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3812</w:t>
            </w:r>
          </w:p>
        </w:tc>
      </w:tr>
      <w:tr w:rsidR="00F54617" w:rsidRPr="00634573" w:rsidTr="005F05C9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4617" w:rsidRPr="00634573" w:rsidRDefault="00F54617" w:rsidP="005F05C9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4617" w:rsidRPr="00634573" w:rsidRDefault="00F54617" w:rsidP="005F05C9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3696</w:t>
            </w:r>
          </w:p>
        </w:tc>
      </w:tr>
    </w:tbl>
    <w:p w:rsidR="00F54617" w:rsidRPr="00471491" w:rsidRDefault="00F54617" w:rsidP="00F54617">
      <w:pPr>
        <w:rPr>
          <w:rFonts w:hint="eastAsia"/>
        </w:rPr>
      </w:pPr>
    </w:p>
    <w:p w:rsidR="0012399B" w:rsidRDefault="0012399B">
      <w:bookmarkStart w:id="8" w:name="_GoBack"/>
      <w:bookmarkEnd w:id="8"/>
    </w:p>
    <w:sectPr w:rsidR="0012399B" w:rsidSect="00625917">
      <w:footerReference w:type="even" r:id="rId12"/>
      <w:footerReference w:type="default" r:id="rId13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73" w:rsidRDefault="00F54617" w:rsidP="00C239D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34573" w:rsidRDefault="00F5461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73" w:rsidRPr="00C239D1" w:rsidRDefault="00F54617" w:rsidP="00DB7264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C239D1">
      <w:rPr>
        <w:rStyle w:val="a3"/>
        <w:sz w:val="24"/>
        <w:szCs w:val="24"/>
      </w:rPr>
      <w:fldChar w:fldCharType="begin"/>
    </w:r>
    <w:r w:rsidRPr="00C239D1">
      <w:rPr>
        <w:rStyle w:val="a3"/>
        <w:sz w:val="24"/>
        <w:szCs w:val="24"/>
      </w:rPr>
      <w:instrText xml:space="preserve">PAGE  </w:instrText>
    </w:r>
    <w:r w:rsidRPr="00C239D1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C239D1">
      <w:rPr>
        <w:rStyle w:val="a3"/>
        <w:sz w:val="24"/>
        <w:szCs w:val="24"/>
      </w:rPr>
      <w:fldChar w:fldCharType="end"/>
    </w:r>
  </w:p>
  <w:p w:rsidR="00634573" w:rsidRDefault="00F54617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17"/>
    <w:rsid w:val="0012399B"/>
    <w:rsid w:val="00F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4617"/>
  </w:style>
  <w:style w:type="paragraph" w:styleId="a4">
    <w:name w:val="footer"/>
    <w:basedOn w:val="a"/>
    <w:link w:val="Char"/>
    <w:rsid w:val="00F54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546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4617"/>
  </w:style>
  <w:style w:type="paragraph" w:styleId="a4">
    <w:name w:val="footer"/>
    <w:basedOn w:val="a"/>
    <w:link w:val="Char"/>
    <w:rsid w:val="00F54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546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2417</Characters>
  <Application>Microsoft Office Word</Application>
  <DocSecurity>0</DocSecurity>
  <Lines>20</Lines>
  <Paragraphs>5</Paragraphs>
  <ScaleCrop>false</ScaleCrop>
  <Company>SHFE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2015-04-23T03:12:00Z</dcterms:created>
  <dcterms:modified xsi:type="dcterms:W3CDTF">2015-04-23T03:12:00Z</dcterms:modified>
</cp:coreProperties>
</file>